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1F" w:rsidRPr="00D472A6" w:rsidRDefault="007A1BDA" w:rsidP="007A1BDA">
      <w:pPr>
        <w:jc w:val="center"/>
        <w:rPr>
          <w:b/>
          <w:sz w:val="28"/>
          <w:szCs w:val="28"/>
          <w:lang w:val="uk-UA"/>
        </w:rPr>
      </w:pPr>
      <w:r w:rsidRPr="00D472A6">
        <w:rPr>
          <w:b/>
          <w:sz w:val="28"/>
          <w:szCs w:val="28"/>
          <w:lang w:val="uk-UA"/>
        </w:rPr>
        <w:t>Зміни</w:t>
      </w:r>
    </w:p>
    <w:p w:rsidR="007A1BDA" w:rsidRPr="00D472A6" w:rsidRDefault="00684EAD" w:rsidP="00684EAD">
      <w:pPr>
        <w:jc w:val="center"/>
        <w:rPr>
          <w:b/>
          <w:sz w:val="28"/>
          <w:szCs w:val="28"/>
          <w:lang w:val="uk-UA"/>
        </w:rPr>
      </w:pPr>
      <w:r w:rsidRPr="00D472A6">
        <w:rPr>
          <w:b/>
          <w:sz w:val="28"/>
          <w:szCs w:val="28"/>
          <w:lang w:val="uk-UA"/>
        </w:rPr>
        <w:t>До Колективного договору між адміністрацією та трудовим колективом Комунального підприємства «Семенівське» Семенівської міської ради</w:t>
      </w:r>
    </w:p>
    <w:p w:rsidR="00684EAD" w:rsidRDefault="00684EAD" w:rsidP="00684EAD">
      <w:pPr>
        <w:jc w:val="center"/>
        <w:rPr>
          <w:sz w:val="28"/>
          <w:szCs w:val="28"/>
          <w:lang w:val="uk-UA"/>
        </w:rPr>
      </w:pPr>
    </w:p>
    <w:p w:rsidR="00684EAD" w:rsidRDefault="00F9645C" w:rsidP="00362E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3. </w:t>
      </w:r>
      <w:r w:rsidRPr="00035ED5">
        <w:rPr>
          <w:b/>
          <w:sz w:val="28"/>
          <w:szCs w:val="28"/>
          <w:lang w:val="uk-UA"/>
        </w:rPr>
        <w:t>ОПЛАТА</w:t>
      </w:r>
      <w:r>
        <w:rPr>
          <w:b/>
          <w:sz w:val="28"/>
          <w:szCs w:val="28"/>
          <w:lang w:val="uk-UA"/>
        </w:rPr>
        <w:t xml:space="preserve"> ПРАЦІ , ГАРАНТІЇ І КОМПЕНСАЦІЇ доповнити пунктом 3.23:</w:t>
      </w:r>
    </w:p>
    <w:p w:rsidR="00F9645C" w:rsidRDefault="00F9645C" w:rsidP="00F9645C">
      <w:pPr>
        <w:ind w:left="851"/>
        <w:rPr>
          <w:sz w:val="28"/>
          <w:szCs w:val="28"/>
          <w:lang w:val="uk-UA"/>
        </w:rPr>
      </w:pPr>
      <w:r w:rsidRPr="00F9645C">
        <w:rPr>
          <w:sz w:val="28"/>
          <w:szCs w:val="28"/>
          <w:lang w:val="uk-UA"/>
        </w:rPr>
        <w:t>У зв’язку з виробничою необхідністю керівництво підприємства має право залучати до роботи в вихідні або святкові дні працівників підприємства з оплатою праці відповідно до статті 72 КЗпП України, а саме:  робота у вихідний день може компенсуватись, за згодою сторін: наданням іншого дня відпочинку або у грошовій формі у подвійному розмірі.</w:t>
      </w:r>
    </w:p>
    <w:p w:rsidR="00F9645C" w:rsidRDefault="00F9645C" w:rsidP="00F9645C">
      <w:pPr>
        <w:ind w:left="851"/>
        <w:rPr>
          <w:sz w:val="28"/>
          <w:szCs w:val="28"/>
          <w:lang w:val="uk-UA"/>
        </w:rPr>
      </w:pPr>
    </w:p>
    <w:p w:rsidR="00F9645C" w:rsidRDefault="00F9645C" w:rsidP="00F964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3. </w:t>
      </w:r>
      <w:r w:rsidRPr="00035ED5">
        <w:rPr>
          <w:b/>
          <w:sz w:val="28"/>
          <w:szCs w:val="28"/>
          <w:lang w:val="uk-UA"/>
        </w:rPr>
        <w:t>ОПЛАТА</w:t>
      </w:r>
      <w:r>
        <w:rPr>
          <w:b/>
          <w:sz w:val="28"/>
          <w:szCs w:val="28"/>
          <w:lang w:val="uk-UA"/>
        </w:rPr>
        <w:t xml:space="preserve"> ПРАЦІ , ГАРАНТІЇ І КОМПЕНСАЦІЇ доповнити пунктом 3.2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:</w:t>
      </w:r>
    </w:p>
    <w:p w:rsidR="00F9645C" w:rsidRPr="00F9645C" w:rsidRDefault="00F9645C" w:rsidP="00F9645C">
      <w:pPr>
        <w:ind w:left="851"/>
        <w:rPr>
          <w:sz w:val="28"/>
          <w:szCs w:val="28"/>
          <w:lang w:val="uk-UA"/>
        </w:rPr>
      </w:pPr>
      <w:r w:rsidRPr="00F9645C">
        <w:rPr>
          <w:sz w:val="28"/>
          <w:szCs w:val="28"/>
          <w:lang w:val="uk-UA"/>
        </w:rPr>
        <w:t>За виконання особливо важливих завдань керівництва підприємства працівникам може виплачуватись одноразова грошова винагорода розмір якої встановлюється окремо в кожному конкретному випадку та прописується в наказі керівника.</w:t>
      </w:r>
    </w:p>
    <w:p w:rsidR="00F9645C" w:rsidRPr="00D472A6" w:rsidRDefault="00F9645C" w:rsidP="00362EAF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425916" w:rsidRPr="00425916" w:rsidRDefault="00425916" w:rsidP="00425916">
      <w:pPr>
        <w:rPr>
          <w:sz w:val="28"/>
          <w:szCs w:val="28"/>
          <w:lang w:val="uk-UA"/>
        </w:rPr>
      </w:pPr>
      <w:r w:rsidRPr="00425916">
        <w:rPr>
          <w:sz w:val="28"/>
          <w:szCs w:val="28"/>
          <w:lang w:val="uk-UA"/>
        </w:rPr>
        <w:t>Директор  КП «Семенівське»                           Представник трудового колективу</w:t>
      </w:r>
    </w:p>
    <w:p w:rsidR="00425916" w:rsidRPr="00425916" w:rsidRDefault="00425916" w:rsidP="00425916">
      <w:pPr>
        <w:rPr>
          <w:sz w:val="28"/>
          <w:szCs w:val="28"/>
          <w:lang w:val="uk-UA"/>
        </w:rPr>
      </w:pPr>
      <w:r w:rsidRPr="00425916">
        <w:rPr>
          <w:sz w:val="28"/>
          <w:szCs w:val="28"/>
          <w:lang w:val="uk-UA"/>
        </w:rPr>
        <w:t xml:space="preserve">________________ </w:t>
      </w:r>
      <w:proofErr w:type="spellStart"/>
      <w:r w:rsidRPr="00425916">
        <w:rPr>
          <w:sz w:val="28"/>
          <w:szCs w:val="28"/>
          <w:lang w:val="uk-UA"/>
        </w:rPr>
        <w:t>Д.М.Коленченко</w:t>
      </w:r>
      <w:proofErr w:type="spellEnd"/>
      <w:r w:rsidRPr="00425916">
        <w:rPr>
          <w:sz w:val="28"/>
          <w:szCs w:val="28"/>
          <w:lang w:val="uk-UA"/>
        </w:rPr>
        <w:t xml:space="preserve">             ______________ </w:t>
      </w:r>
      <w:proofErr w:type="spellStart"/>
      <w:r w:rsidRPr="00425916">
        <w:rPr>
          <w:sz w:val="28"/>
          <w:szCs w:val="28"/>
          <w:lang w:val="uk-UA"/>
        </w:rPr>
        <w:t>В.П.Коміссаренко</w:t>
      </w:r>
      <w:proofErr w:type="spellEnd"/>
    </w:p>
    <w:p w:rsidR="00425916" w:rsidRPr="00425916" w:rsidRDefault="00425916" w:rsidP="00425916">
      <w:pPr>
        <w:rPr>
          <w:sz w:val="28"/>
          <w:szCs w:val="28"/>
          <w:lang w:val="uk-UA"/>
        </w:rPr>
      </w:pPr>
      <w:r w:rsidRPr="00425916">
        <w:rPr>
          <w:sz w:val="28"/>
          <w:szCs w:val="28"/>
          <w:lang w:val="uk-UA"/>
        </w:rPr>
        <w:t>__ ___________________ 20__ р.                   __ ___________________ 20__ р.</w:t>
      </w:r>
    </w:p>
    <w:p w:rsidR="008D329E" w:rsidRDefault="008D329E" w:rsidP="003113F2">
      <w:pPr>
        <w:rPr>
          <w:b/>
          <w:sz w:val="28"/>
          <w:szCs w:val="28"/>
          <w:lang w:val="uk-UA"/>
        </w:rPr>
      </w:pPr>
    </w:p>
    <w:p w:rsidR="003113F2" w:rsidRPr="003113F2" w:rsidRDefault="003113F2" w:rsidP="00784579">
      <w:pPr>
        <w:rPr>
          <w:b/>
          <w:sz w:val="28"/>
          <w:szCs w:val="28"/>
          <w:lang w:val="uk-UA"/>
        </w:rPr>
      </w:pPr>
    </w:p>
    <w:p w:rsidR="003E3BCD" w:rsidRPr="00B5372C" w:rsidRDefault="003E3BCD" w:rsidP="00362EAF">
      <w:pPr>
        <w:rPr>
          <w:sz w:val="28"/>
          <w:szCs w:val="28"/>
          <w:lang w:val="uk-UA"/>
        </w:rPr>
      </w:pPr>
    </w:p>
    <w:sectPr w:rsidR="003E3BCD" w:rsidRPr="00B537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73" w:rsidRDefault="00A95E73" w:rsidP="00B5372C">
      <w:pPr>
        <w:spacing w:after="0" w:line="240" w:lineRule="auto"/>
      </w:pPr>
      <w:r>
        <w:separator/>
      </w:r>
    </w:p>
  </w:endnote>
  <w:endnote w:type="continuationSeparator" w:id="0">
    <w:p w:rsidR="00A95E73" w:rsidRDefault="00A95E73" w:rsidP="00B5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018626"/>
      <w:docPartObj>
        <w:docPartGallery w:val="Page Numbers (Bottom of Page)"/>
        <w:docPartUnique/>
      </w:docPartObj>
    </w:sdtPr>
    <w:sdtEndPr/>
    <w:sdtContent>
      <w:p w:rsidR="00B5372C" w:rsidRDefault="00B537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45C">
          <w:rPr>
            <w:noProof/>
          </w:rPr>
          <w:t>1</w:t>
        </w:r>
        <w:r>
          <w:fldChar w:fldCharType="end"/>
        </w:r>
      </w:p>
    </w:sdtContent>
  </w:sdt>
  <w:p w:rsidR="00B5372C" w:rsidRDefault="00B537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73" w:rsidRDefault="00A95E73" w:rsidP="00B5372C">
      <w:pPr>
        <w:spacing w:after="0" w:line="240" w:lineRule="auto"/>
      </w:pPr>
      <w:r>
        <w:separator/>
      </w:r>
    </w:p>
  </w:footnote>
  <w:footnote w:type="continuationSeparator" w:id="0">
    <w:p w:rsidR="00A95E73" w:rsidRDefault="00A95E73" w:rsidP="00B5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42B"/>
    <w:multiLevelType w:val="hybridMultilevel"/>
    <w:tmpl w:val="BF8C0926"/>
    <w:lvl w:ilvl="0" w:tplc="4E4632D6">
      <w:start w:val="1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CED18FE"/>
    <w:multiLevelType w:val="multilevel"/>
    <w:tmpl w:val="CCF66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 w15:restartNumberingAfterBreak="0">
    <w:nsid w:val="19A22435"/>
    <w:multiLevelType w:val="hybridMultilevel"/>
    <w:tmpl w:val="9B743D56"/>
    <w:lvl w:ilvl="0" w:tplc="035C3F88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4F0195A"/>
    <w:multiLevelType w:val="hybridMultilevel"/>
    <w:tmpl w:val="50A42EF4"/>
    <w:lvl w:ilvl="0" w:tplc="972607B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D03D5F"/>
    <w:multiLevelType w:val="hybridMultilevel"/>
    <w:tmpl w:val="5D7A739A"/>
    <w:lvl w:ilvl="0" w:tplc="2E5E485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6F903368"/>
    <w:multiLevelType w:val="hybridMultilevel"/>
    <w:tmpl w:val="7902AE74"/>
    <w:lvl w:ilvl="0" w:tplc="01C417E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72033154"/>
    <w:multiLevelType w:val="hybridMultilevel"/>
    <w:tmpl w:val="E968CD10"/>
    <w:lvl w:ilvl="0" w:tplc="3B06D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DA"/>
    <w:rsid w:val="000074C5"/>
    <w:rsid w:val="000B6754"/>
    <w:rsid w:val="0010750B"/>
    <w:rsid w:val="00122CC7"/>
    <w:rsid w:val="00130F62"/>
    <w:rsid w:val="00151493"/>
    <w:rsid w:val="00240AFD"/>
    <w:rsid w:val="002C1E0B"/>
    <w:rsid w:val="002F66B0"/>
    <w:rsid w:val="003113F2"/>
    <w:rsid w:val="00362EAF"/>
    <w:rsid w:val="003644C9"/>
    <w:rsid w:val="003B5696"/>
    <w:rsid w:val="003D1A89"/>
    <w:rsid w:val="003E3BCD"/>
    <w:rsid w:val="003F6392"/>
    <w:rsid w:val="00425916"/>
    <w:rsid w:val="004332E9"/>
    <w:rsid w:val="005526F2"/>
    <w:rsid w:val="005B7BB1"/>
    <w:rsid w:val="005B7D0D"/>
    <w:rsid w:val="00627518"/>
    <w:rsid w:val="00645B43"/>
    <w:rsid w:val="00662F9D"/>
    <w:rsid w:val="00684EAD"/>
    <w:rsid w:val="006A7C0F"/>
    <w:rsid w:val="006D619E"/>
    <w:rsid w:val="006F3C86"/>
    <w:rsid w:val="00753309"/>
    <w:rsid w:val="00784579"/>
    <w:rsid w:val="007A1BDA"/>
    <w:rsid w:val="0087224A"/>
    <w:rsid w:val="008D329E"/>
    <w:rsid w:val="00904AF4"/>
    <w:rsid w:val="00962390"/>
    <w:rsid w:val="009F1C73"/>
    <w:rsid w:val="00A25223"/>
    <w:rsid w:val="00A746D6"/>
    <w:rsid w:val="00A95E73"/>
    <w:rsid w:val="00AB2550"/>
    <w:rsid w:val="00B5372C"/>
    <w:rsid w:val="00BA14E2"/>
    <w:rsid w:val="00BD59CD"/>
    <w:rsid w:val="00D472A6"/>
    <w:rsid w:val="00D7734B"/>
    <w:rsid w:val="00DF50C3"/>
    <w:rsid w:val="00E67596"/>
    <w:rsid w:val="00EA2B25"/>
    <w:rsid w:val="00EC7DFE"/>
    <w:rsid w:val="00F27061"/>
    <w:rsid w:val="00F85148"/>
    <w:rsid w:val="00F9645C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E29A31-D2A5-43A1-90EC-EC67F968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72C"/>
  </w:style>
  <w:style w:type="paragraph" w:styleId="a6">
    <w:name w:val="footer"/>
    <w:basedOn w:val="a"/>
    <w:link w:val="a7"/>
    <w:uiPriority w:val="99"/>
    <w:unhideWhenUsed/>
    <w:rsid w:val="00B5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2023-12-05T13:03:00Z</dcterms:created>
  <dcterms:modified xsi:type="dcterms:W3CDTF">2023-12-05T13:03:00Z</dcterms:modified>
</cp:coreProperties>
</file>