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40"/>
        <w:gridCol w:w="180"/>
        <w:gridCol w:w="440"/>
        <w:gridCol w:w="140"/>
        <w:gridCol w:w="20"/>
        <w:gridCol w:w="280"/>
        <w:gridCol w:w="340"/>
        <w:gridCol w:w="40"/>
        <w:gridCol w:w="240"/>
        <w:gridCol w:w="180"/>
        <w:gridCol w:w="300"/>
        <w:gridCol w:w="280"/>
        <w:gridCol w:w="20"/>
        <w:gridCol w:w="60"/>
        <w:gridCol w:w="20"/>
        <w:gridCol w:w="40"/>
        <w:gridCol w:w="20"/>
        <w:gridCol w:w="360"/>
        <w:gridCol w:w="300"/>
        <w:gridCol w:w="40"/>
        <w:gridCol w:w="140"/>
        <w:gridCol w:w="40"/>
        <w:gridCol w:w="60"/>
        <w:gridCol w:w="260"/>
        <w:gridCol w:w="60"/>
        <w:gridCol w:w="400"/>
        <w:gridCol w:w="20"/>
        <w:gridCol w:w="80"/>
        <w:gridCol w:w="20"/>
        <w:gridCol w:w="20"/>
        <w:gridCol w:w="40"/>
        <w:gridCol w:w="100"/>
        <w:gridCol w:w="420"/>
        <w:gridCol w:w="40"/>
        <w:gridCol w:w="260"/>
        <w:gridCol w:w="20"/>
        <w:gridCol w:w="80"/>
        <w:gridCol w:w="80"/>
        <w:gridCol w:w="60"/>
        <w:gridCol w:w="40"/>
        <w:gridCol w:w="360"/>
        <w:gridCol w:w="160"/>
        <w:gridCol w:w="120"/>
        <w:gridCol w:w="20"/>
        <w:gridCol w:w="160"/>
        <w:gridCol w:w="80"/>
        <w:gridCol w:w="100"/>
        <w:gridCol w:w="60"/>
        <w:gridCol w:w="60"/>
        <w:gridCol w:w="420"/>
        <w:gridCol w:w="40"/>
        <w:gridCol w:w="40"/>
        <w:gridCol w:w="140"/>
        <w:gridCol w:w="20"/>
        <w:gridCol w:w="40"/>
        <w:gridCol w:w="40"/>
        <w:gridCol w:w="40"/>
        <w:gridCol w:w="20"/>
        <w:gridCol w:w="80"/>
        <w:gridCol w:w="160"/>
        <w:gridCol w:w="280"/>
        <w:gridCol w:w="80"/>
        <w:gridCol w:w="300"/>
        <w:gridCol w:w="80"/>
        <w:gridCol w:w="20"/>
        <w:gridCol w:w="80"/>
        <w:gridCol w:w="60"/>
        <w:gridCol w:w="200"/>
        <w:gridCol w:w="80"/>
        <w:gridCol w:w="280"/>
        <w:gridCol w:w="200"/>
        <w:gridCol w:w="80"/>
        <w:gridCol w:w="20"/>
        <w:gridCol w:w="80"/>
        <w:gridCol w:w="20"/>
        <w:gridCol w:w="220"/>
        <w:gridCol w:w="20"/>
        <w:gridCol w:w="100"/>
        <w:gridCol w:w="360"/>
        <w:gridCol w:w="100"/>
        <w:gridCol w:w="80"/>
        <w:gridCol w:w="100"/>
        <w:gridCol w:w="20"/>
        <w:gridCol w:w="120"/>
        <w:gridCol w:w="120"/>
        <w:gridCol w:w="200"/>
        <w:gridCol w:w="40"/>
        <w:gridCol w:w="320"/>
        <w:gridCol w:w="80"/>
        <w:gridCol w:w="20"/>
        <w:gridCol w:w="80"/>
        <w:gridCol w:w="40"/>
        <w:gridCol w:w="80"/>
        <w:gridCol w:w="440"/>
        <w:gridCol w:w="100"/>
        <w:gridCol w:w="60"/>
        <w:gridCol w:w="100"/>
        <w:gridCol w:w="80"/>
        <w:gridCol w:w="40"/>
        <w:gridCol w:w="60"/>
        <w:gridCol w:w="120"/>
        <w:gridCol w:w="540"/>
        <w:gridCol w:w="180"/>
        <w:gridCol w:w="40"/>
        <w:gridCol w:w="40"/>
        <w:gridCol w:w="40"/>
        <w:gridCol w:w="40"/>
        <w:gridCol w:w="40"/>
        <w:gridCol w:w="280"/>
        <w:gridCol w:w="80"/>
      </w:tblGrid>
      <w:tr w:rsidR="00B82EA2" w:rsidRPr="00F81C39">
        <w:trPr>
          <w:trHeight w:hRule="exact" w:val="440"/>
        </w:trPr>
        <w:tc>
          <w:tcPr>
            <w:tcW w:w="44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92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520"/>
        </w:trPr>
        <w:tc>
          <w:tcPr>
            <w:tcW w:w="44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5960" w:type="dxa"/>
            <w:gridSpan w:val="1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b/>
                <w:sz w:val="24"/>
                <w:lang w:val="uk-UA"/>
              </w:rPr>
              <w:t>БЮДЖЕТНИЙ ЗАПИТ НА 2020 – 2022 РОКИ індивідуальний ( Форма 2020-2)</w:t>
            </w:r>
          </w:p>
        </w:tc>
        <w:tc>
          <w:tcPr>
            <w:tcW w:w="8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260"/>
        </w:trPr>
        <w:tc>
          <w:tcPr>
            <w:tcW w:w="44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92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280"/>
        </w:trPr>
        <w:tc>
          <w:tcPr>
            <w:tcW w:w="44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82EA2" w:rsidRPr="00F81C39" w:rsidRDefault="007B1E47">
            <w:pPr>
              <w:jc w:val="both"/>
              <w:rPr>
                <w:lang w:val="uk-UA"/>
              </w:rPr>
            </w:pPr>
            <w:r w:rsidRPr="00F81C39">
              <w:rPr>
                <w:lang w:val="uk-UA"/>
              </w:rPr>
              <w:t xml:space="preserve">1.  </w:t>
            </w:r>
          </w:p>
        </w:tc>
        <w:tc>
          <w:tcPr>
            <w:tcW w:w="9100" w:type="dxa"/>
            <w:gridSpan w:val="55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82EA2" w:rsidRPr="00F81C39" w:rsidRDefault="007B1E47">
            <w:pPr>
              <w:rPr>
                <w:lang w:val="uk-UA"/>
              </w:rPr>
            </w:pPr>
            <w:r w:rsidRPr="00F81C39">
              <w:rPr>
                <w:b/>
                <w:lang w:val="uk-UA"/>
              </w:rPr>
              <w:t>Новгород-Сіверська районна державна адміністрація Чернігівської області</w:t>
            </w:r>
          </w:p>
        </w:tc>
        <w:tc>
          <w:tcPr>
            <w:tcW w:w="4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lang w:val="uk-UA"/>
              </w:rPr>
              <w:t>02</w:t>
            </w:r>
          </w:p>
        </w:tc>
        <w:tc>
          <w:tcPr>
            <w:tcW w:w="24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360" w:type="dxa"/>
            <w:gridSpan w:val="1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lang w:val="uk-UA"/>
              </w:rPr>
              <w:t>04061642</w:t>
            </w: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400"/>
        </w:trPr>
        <w:tc>
          <w:tcPr>
            <w:tcW w:w="44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660" w:type="dxa"/>
            <w:gridSpan w:val="57"/>
            <w:tcMar>
              <w:top w:w="20" w:type="dxa"/>
              <w:left w:w="0" w:type="dxa"/>
              <w:bottom w:w="0" w:type="dxa"/>
              <w:right w:w="0" w:type="dxa"/>
            </w:tcMar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4"/>
                <w:lang w:val="uk-UA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4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348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4"/>
                <w:lang w:val="uk-UA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360" w:type="dxa"/>
            <w:gridSpan w:val="17"/>
            <w:tcMar>
              <w:top w:w="20" w:type="dxa"/>
              <w:left w:w="0" w:type="dxa"/>
              <w:bottom w:w="0" w:type="dxa"/>
              <w:right w:w="0" w:type="dxa"/>
            </w:tcMar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sz w:val="14"/>
                <w:lang w:val="uk-UA"/>
              </w:rPr>
              <w:t>(код за ЄДРПОУ)</w:t>
            </w: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280"/>
        </w:trPr>
        <w:tc>
          <w:tcPr>
            <w:tcW w:w="44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82EA2" w:rsidRPr="00F81C39" w:rsidRDefault="007B1E47">
            <w:pPr>
              <w:jc w:val="both"/>
              <w:rPr>
                <w:lang w:val="uk-UA"/>
              </w:rPr>
            </w:pPr>
            <w:r w:rsidRPr="00F81C39">
              <w:rPr>
                <w:lang w:val="uk-UA"/>
              </w:rPr>
              <w:t xml:space="preserve">2.  </w:t>
            </w:r>
          </w:p>
        </w:tc>
        <w:tc>
          <w:tcPr>
            <w:tcW w:w="9100" w:type="dxa"/>
            <w:gridSpan w:val="55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82EA2" w:rsidRPr="00F81C39" w:rsidRDefault="007B1E47">
            <w:pPr>
              <w:rPr>
                <w:lang w:val="uk-UA"/>
              </w:rPr>
            </w:pPr>
            <w:r w:rsidRPr="00F81C39">
              <w:rPr>
                <w:lang w:val="uk-UA"/>
              </w:rPr>
              <w:t>Новгород-Сіверська районна державна адміністрація</w:t>
            </w:r>
            <w:r w:rsidR="006B1E88" w:rsidRPr="00F81C39">
              <w:rPr>
                <w:lang w:val="uk-UA"/>
              </w:rPr>
              <w:t xml:space="preserve"> Чернігівської області</w:t>
            </w:r>
          </w:p>
        </w:tc>
        <w:tc>
          <w:tcPr>
            <w:tcW w:w="4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lang w:val="uk-UA"/>
              </w:rPr>
              <w:t>021</w:t>
            </w:r>
          </w:p>
        </w:tc>
        <w:tc>
          <w:tcPr>
            <w:tcW w:w="24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360" w:type="dxa"/>
            <w:gridSpan w:val="1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lang w:val="uk-UA"/>
              </w:rPr>
              <w:t>04061642</w:t>
            </w: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700"/>
        </w:trPr>
        <w:tc>
          <w:tcPr>
            <w:tcW w:w="44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660" w:type="dxa"/>
            <w:gridSpan w:val="57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4"/>
                <w:lang w:val="uk-UA"/>
              </w:rPr>
              <w:t>(найменування відповідального виконавця)</w:t>
            </w:r>
          </w:p>
        </w:tc>
        <w:tc>
          <w:tcPr>
            <w:tcW w:w="4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3480" w:type="dxa"/>
            <w:gridSpan w:val="31"/>
            <w:tcMar>
              <w:top w:w="20" w:type="dxa"/>
              <w:left w:w="0" w:type="dxa"/>
              <w:bottom w:w="0" w:type="dxa"/>
              <w:right w:w="0" w:type="dxa"/>
            </w:tcMar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sz w:val="14"/>
                <w:lang w:val="uk-UA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360" w:type="dxa"/>
            <w:gridSpan w:val="17"/>
            <w:tcMar>
              <w:top w:w="20" w:type="dxa"/>
              <w:left w:w="0" w:type="dxa"/>
              <w:bottom w:w="0" w:type="dxa"/>
              <w:right w:w="0" w:type="dxa"/>
            </w:tcMar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sz w:val="14"/>
                <w:lang w:val="uk-UA"/>
              </w:rPr>
              <w:t>(код за ЄДРПОУ)</w:t>
            </w: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280"/>
        </w:trPr>
        <w:tc>
          <w:tcPr>
            <w:tcW w:w="44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82EA2" w:rsidRPr="00F81C39" w:rsidRDefault="007B1E47">
            <w:pPr>
              <w:jc w:val="both"/>
              <w:rPr>
                <w:lang w:val="uk-UA"/>
              </w:rPr>
            </w:pPr>
            <w:r w:rsidRPr="00F81C39">
              <w:rPr>
                <w:lang w:val="uk-UA"/>
              </w:rPr>
              <w:t xml:space="preserve">3.  </w:t>
            </w:r>
          </w:p>
        </w:tc>
        <w:tc>
          <w:tcPr>
            <w:tcW w:w="2160" w:type="dxa"/>
            <w:gridSpan w:val="6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lang w:val="uk-UA"/>
              </w:rPr>
              <w:t>0218220</w:t>
            </w:r>
          </w:p>
        </w:tc>
        <w:tc>
          <w:tcPr>
            <w:tcW w:w="23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lang w:val="uk-UA"/>
              </w:rPr>
              <w:t>8220</w:t>
            </w:r>
          </w:p>
        </w:tc>
        <w:tc>
          <w:tcPr>
            <w:tcW w:w="176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lang w:val="uk-UA"/>
              </w:rPr>
              <w:t>0380</w:t>
            </w:r>
          </w:p>
        </w:tc>
        <w:tc>
          <w:tcPr>
            <w:tcW w:w="6520" w:type="dxa"/>
            <w:gridSpan w:val="5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82EA2" w:rsidRPr="00F81C39" w:rsidRDefault="007B1E47">
            <w:pPr>
              <w:jc w:val="both"/>
              <w:rPr>
                <w:lang w:val="uk-UA"/>
              </w:rPr>
            </w:pPr>
            <w:r w:rsidRPr="00F81C39">
              <w:rPr>
                <w:lang w:val="uk-UA"/>
              </w:rPr>
              <w:t>Заходи та роботи з мобілізаційної підготовки місцевого значення</w:t>
            </w:r>
          </w:p>
        </w:tc>
        <w:tc>
          <w:tcPr>
            <w:tcW w:w="24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360" w:type="dxa"/>
            <w:gridSpan w:val="17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lang w:val="uk-UA"/>
              </w:rPr>
              <w:t>25313200000</w:t>
            </w: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500"/>
        </w:trPr>
        <w:tc>
          <w:tcPr>
            <w:tcW w:w="44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sz w:val="14"/>
                <w:lang w:val="uk-UA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sz w:val="14"/>
                <w:lang w:val="uk-UA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sz w:val="14"/>
                <w:lang w:val="uk-UA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5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sz w:val="14"/>
                <w:lang w:val="uk-UA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360" w:type="dxa"/>
            <w:gridSpan w:val="1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sz w:val="14"/>
                <w:lang w:val="uk-UA"/>
              </w:rPr>
              <w:t>(код бюджету)</w:t>
            </w: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220"/>
        </w:trPr>
        <w:tc>
          <w:tcPr>
            <w:tcW w:w="44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92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340"/>
        </w:trPr>
        <w:tc>
          <w:tcPr>
            <w:tcW w:w="44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596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EA2" w:rsidRPr="00F81C39" w:rsidRDefault="007B1E47">
            <w:pPr>
              <w:rPr>
                <w:lang w:val="uk-UA"/>
              </w:rPr>
            </w:pPr>
            <w:r w:rsidRPr="00F81C39">
              <w:rPr>
                <w:b/>
                <w:lang w:val="uk-UA"/>
              </w:rPr>
              <w:t>4. Мета та завдання бюджетної програми на 2020 - 2022 роки:</w:t>
            </w:r>
          </w:p>
        </w:tc>
        <w:tc>
          <w:tcPr>
            <w:tcW w:w="8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400"/>
        </w:trPr>
        <w:tc>
          <w:tcPr>
            <w:tcW w:w="44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400"/>
              <w:rPr>
                <w:lang w:val="uk-UA"/>
              </w:rPr>
            </w:pPr>
            <w:r w:rsidRPr="00F81C39">
              <w:rPr>
                <w:b/>
                <w:lang w:val="uk-UA"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400"/>
        </w:trPr>
        <w:tc>
          <w:tcPr>
            <w:tcW w:w="44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82EA2" w:rsidRPr="00F81C39" w:rsidRDefault="007B1E47">
            <w:pPr>
              <w:spacing w:after="200"/>
              <w:ind w:left="500"/>
              <w:rPr>
                <w:lang w:val="uk-UA"/>
              </w:rPr>
            </w:pPr>
            <w:r w:rsidRPr="00F81C39">
              <w:rPr>
                <w:lang w:val="uk-UA"/>
              </w:rPr>
              <w:t>Реалізація заходів державної політики щодо забезпечення проведення заходів і робіт з мобілізаційної підготовки місцевого значення, мобілізації та теріторіальної оборони району</w:t>
            </w:r>
          </w:p>
        </w:tc>
        <w:tc>
          <w:tcPr>
            <w:tcW w:w="36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400"/>
        </w:trPr>
        <w:tc>
          <w:tcPr>
            <w:tcW w:w="44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400"/>
              <w:rPr>
                <w:lang w:val="uk-UA"/>
              </w:rPr>
            </w:pPr>
            <w:r w:rsidRPr="00F81C39">
              <w:rPr>
                <w:b/>
                <w:lang w:val="uk-UA"/>
              </w:rPr>
              <w:t>2)  завдання бюджетної програми;</w:t>
            </w:r>
          </w:p>
        </w:tc>
        <w:tc>
          <w:tcPr>
            <w:tcW w:w="36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720"/>
        </w:trPr>
        <w:tc>
          <w:tcPr>
            <w:tcW w:w="44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40" w:type="dxa"/>
              <w:left w:w="0" w:type="dxa"/>
              <w:bottom w:w="40" w:type="dxa"/>
              <w:right w:w="0" w:type="dxa"/>
            </w:tcMar>
          </w:tcPr>
          <w:p w:rsidR="00B82EA2" w:rsidRPr="00F81C39" w:rsidRDefault="007B1E47">
            <w:pPr>
              <w:ind w:left="500"/>
              <w:rPr>
                <w:lang w:val="uk-UA"/>
              </w:rPr>
            </w:pPr>
            <w:r w:rsidRPr="00F81C39">
              <w:rPr>
                <w:lang w:val="uk-UA"/>
              </w:rPr>
              <w:t>охорона та захист державного кордону,охорона та оборона важливих об'єктів та комунікацій,підвищення захищеності військовослужбовців та загонів оборони, які забезпечуватимуть охорону та захист державного кордону, завдяки якіснішому облаштуванню позицій військ і загонів оборони,забезпечення перевезень військовозобов’язаних та військовослужбовців</w:t>
            </w:r>
          </w:p>
        </w:tc>
        <w:tc>
          <w:tcPr>
            <w:tcW w:w="36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400"/>
        </w:trPr>
        <w:tc>
          <w:tcPr>
            <w:tcW w:w="44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400"/>
              <w:rPr>
                <w:lang w:val="uk-UA"/>
              </w:rPr>
            </w:pPr>
            <w:r w:rsidRPr="00F81C39">
              <w:rPr>
                <w:b/>
                <w:lang w:val="uk-UA"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940"/>
        </w:trPr>
        <w:tc>
          <w:tcPr>
            <w:tcW w:w="44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82EA2" w:rsidRPr="00F81C39" w:rsidRDefault="007B1E47">
            <w:pPr>
              <w:ind w:left="500"/>
              <w:rPr>
                <w:lang w:val="uk-UA"/>
              </w:rPr>
            </w:pPr>
            <w:r w:rsidRPr="00F81C39">
              <w:rPr>
                <w:lang w:val="uk-UA"/>
              </w:rPr>
              <w:t>Конституція України, Бюджетний кодекс України, Закон України "Про місцеві держані адміністрації",  Закони України «Про мобілізаційну підготовку та мобілізацію», «Про оборону», «Про військовий обов’язок і військову службу», Указ Президента України від 23 вересня 2016 року №406/2016 «Про Положення про територіальну оборону України», рішення районної ради від 22 листопада 2019 року №528 "Про Програму забезпечення проведення заходів і робіт з мобілізаційної підготовки місцевого значення, мобілізації та територіальної оборони у Новгород-Сіверському районі на 2020 рік ", рішення районної ради від  20 грудня 2019 року №552 «Про районний бюджет на 2020 рік»</w:t>
            </w:r>
          </w:p>
        </w:tc>
        <w:tc>
          <w:tcPr>
            <w:tcW w:w="36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440"/>
        </w:trPr>
        <w:tc>
          <w:tcPr>
            <w:tcW w:w="44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92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320"/>
        </w:trPr>
        <w:tc>
          <w:tcPr>
            <w:tcW w:w="44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596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EA2" w:rsidRPr="00F81C39" w:rsidRDefault="007B1E47">
            <w:pPr>
              <w:rPr>
                <w:lang w:val="uk-UA"/>
              </w:rPr>
            </w:pPr>
            <w:r w:rsidRPr="00F81C39">
              <w:rPr>
                <w:b/>
                <w:lang w:val="uk-UA"/>
              </w:rPr>
              <w:t>5. Надходження для виконання бюджетної програми:</w:t>
            </w:r>
          </w:p>
        </w:tc>
        <w:tc>
          <w:tcPr>
            <w:tcW w:w="8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520"/>
        </w:trPr>
        <w:tc>
          <w:tcPr>
            <w:tcW w:w="44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1700" w:type="dxa"/>
            <w:gridSpan w:val="7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rPr>
                <w:lang w:val="uk-UA"/>
              </w:rPr>
            </w:pPr>
            <w:r w:rsidRPr="00F81C39">
              <w:rPr>
                <w:b/>
                <w:lang w:val="uk-UA"/>
              </w:rPr>
              <w:t>1) надходження для виконання бюджетної програми у 2018 - 2020 роках:</w:t>
            </w:r>
          </w:p>
        </w:tc>
        <w:tc>
          <w:tcPr>
            <w:tcW w:w="11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2EA2" w:rsidRPr="00F81C39" w:rsidRDefault="007B1E47">
            <w:pPr>
              <w:jc w:val="right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4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320"/>
        </w:trPr>
        <w:tc>
          <w:tcPr>
            <w:tcW w:w="44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Найменування</w:t>
            </w:r>
          </w:p>
        </w:tc>
        <w:tc>
          <w:tcPr>
            <w:tcW w:w="42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lang w:val="uk-UA"/>
              </w:rPr>
              <w:t>2018 рік (звіт)</w:t>
            </w:r>
          </w:p>
        </w:tc>
        <w:tc>
          <w:tcPr>
            <w:tcW w:w="420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lang w:val="uk-UA"/>
              </w:rPr>
              <w:t>2019 рік (затверджено)</w:t>
            </w:r>
          </w:p>
        </w:tc>
        <w:tc>
          <w:tcPr>
            <w:tcW w:w="42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lang w:val="uk-UA"/>
              </w:rPr>
              <w:t>2020 рік (проект)</w:t>
            </w:r>
          </w:p>
        </w:tc>
        <w:tc>
          <w:tcPr>
            <w:tcW w:w="4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980"/>
        </w:trPr>
        <w:tc>
          <w:tcPr>
            <w:tcW w:w="44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разом</w:t>
            </w:r>
            <w:r w:rsidRPr="00F81C39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разом</w:t>
            </w:r>
            <w:r w:rsidRPr="00F81C39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у тому числі бюджет розвитку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разом</w:t>
            </w:r>
            <w:r w:rsidRPr="00F81C39">
              <w:rPr>
                <w:sz w:val="16"/>
                <w:lang w:val="uk-UA"/>
              </w:rPr>
              <w:br/>
              <w:t>(11+12)</w:t>
            </w:r>
          </w:p>
        </w:tc>
        <w:tc>
          <w:tcPr>
            <w:tcW w:w="4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280"/>
        </w:trPr>
        <w:tc>
          <w:tcPr>
            <w:tcW w:w="44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14</w:t>
            </w:r>
          </w:p>
        </w:tc>
        <w:tc>
          <w:tcPr>
            <w:tcW w:w="4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380"/>
        </w:trPr>
        <w:tc>
          <w:tcPr>
            <w:tcW w:w="44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i/>
                <w:sz w:val="16"/>
                <w:lang w:val="uk-UA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19 776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19 776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33 000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33 000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50 000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50 000</w:t>
            </w:r>
          </w:p>
        </w:tc>
        <w:tc>
          <w:tcPr>
            <w:tcW w:w="4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460"/>
        </w:trPr>
        <w:tc>
          <w:tcPr>
            <w:tcW w:w="44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6"/>
                <w:lang w:val="uk-UA"/>
              </w:rPr>
              <w:t>602400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6"/>
                <w:lang w:val="uk-UA"/>
              </w:rPr>
              <w:t xml:space="preserve">Кошти, що передаються із загального фонду бюджету до 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30 209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30 209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30 209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17 000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17 000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17 000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</w:t>
            </w:r>
          </w:p>
        </w:tc>
        <w:tc>
          <w:tcPr>
            <w:tcW w:w="4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440"/>
        </w:trPr>
        <w:tc>
          <w:tcPr>
            <w:tcW w:w="44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92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44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4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300" w:type="dxa"/>
            <w:gridSpan w:val="5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5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5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5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28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14</w:t>
            </w:r>
          </w:p>
        </w:tc>
        <w:tc>
          <w:tcPr>
            <w:tcW w:w="6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38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6"/>
                <w:lang w:val="uk-UA"/>
              </w:rPr>
              <w:t>бюджету розвитку (спеціального фонду)</w:t>
            </w:r>
          </w:p>
        </w:tc>
        <w:tc>
          <w:tcPr>
            <w:tcW w:w="68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5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5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5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26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19 776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30 209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30 209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49 985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33 000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17 000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17 000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50 000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50 000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50 000</w:t>
            </w:r>
          </w:p>
        </w:tc>
        <w:tc>
          <w:tcPr>
            <w:tcW w:w="6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4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300" w:type="dxa"/>
            <w:gridSpan w:val="5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5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5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5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52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600" w:type="dxa"/>
            <w:gridSpan w:val="6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rPr>
                <w:lang w:val="uk-UA"/>
              </w:rPr>
            </w:pPr>
            <w:r w:rsidRPr="00F81C39">
              <w:rPr>
                <w:b/>
                <w:lang w:val="uk-UA"/>
              </w:rPr>
              <w:t>2) надходження для виконання бюджетної програми у 2021-2022 роках: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2EA2" w:rsidRPr="00F81C39" w:rsidRDefault="007B1E47">
            <w:pPr>
              <w:jc w:val="right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28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32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Найменування</w:t>
            </w:r>
          </w:p>
        </w:tc>
        <w:tc>
          <w:tcPr>
            <w:tcW w:w="42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lang w:val="uk-UA"/>
              </w:rPr>
              <w:t>2021 рік (прогноз)</w:t>
            </w:r>
          </w:p>
        </w:tc>
        <w:tc>
          <w:tcPr>
            <w:tcW w:w="420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lang w:val="uk-UA"/>
              </w:rPr>
              <w:t>2022 рік (прогноз)</w:t>
            </w:r>
          </w:p>
        </w:tc>
        <w:tc>
          <w:tcPr>
            <w:tcW w:w="28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80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разом</w:t>
            </w:r>
            <w:r w:rsidRPr="00F81C39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разом</w:t>
            </w:r>
            <w:r w:rsidRPr="00F81C39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28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28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28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38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i/>
                <w:sz w:val="16"/>
                <w:lang w:val="uk-UA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50 000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50 000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50 000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50 000</w:t>
            </w:r>
          </w:p>
        </w:tc>
        <w:tc>
          <w:tcPr>
            <w:tcW w:w="28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26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b/>
                <w:sz w:val="16"/>
                <w:lang w:val="uk-UA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50 000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50 000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50 000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50 000</w:t>
            </w:r>
          </w:p>
        </w:tc>
        <w:tc>
          <w:tcPr>
            <w:tcW w:w="28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44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300" w:type="dxa"/>
            <w:gridSpan w:val="5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5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5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5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40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300" w:type="dxa"/>
            <w:gridSpan w:val="5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5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5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5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36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EA2" w:rsidRPr="00F81C39" w:rsidRDefault="007B1E47">
            <w:pPr>
              <w:rPr>
                <w:lang w:val="uk-UA"/>
              </w:rPr>
            </w:pPr>
            <w:r w:rsidRPr="00F81C39">
              <w:rPr>
                <w:b/>
                <w:lang w:val="uk-UA"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52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502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rPr>
                <w:lang w:val="uk-UA"/>
              </w:rPr>
            </w:pPr>
            <w:r w:rsidRPr="00F81C39">
              <w:rPr>
                <w:b/>
                <w:lang w:val="uk-UA"/>
              </w:rPr>
              <w:t xml:space="preserve">1) видатки за кодами Економічної класифікації видатків бюджету у 2018 - 2020 роках: 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2EA2" w:rsidRPr="00F81C39" w:rsidRDefault="007B1E47">
            <w:pPr>
              <w:jc w:val="right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28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Код</w:t>
            </w:r>
            <w:r w:rsidRPr="00F81C39">
              <w:rPr>
                <w:sz w:val="16"/>
                <w:lang w:val="uk-UA"/>
              </w:rPr>
              <w:br/>
              <w:t>Економічної</w:t>
            </w:r>
            <w:r w:rsidRPr="00F81C39">
              <w:rPr>
                <w:sz w:val="16"/>
                <w:lang w:val="uk-UA"/>
              </w:rPr>
              <w:br/>
              <w:t>класифікації</w:t>
            </w:r>
            <w:r w:rsidRPr="00F81C39">
              <w:rPr>
                <w:sz w:val="16"/>
                <w:lang w:val="uk-UA"/>
              </w:rPr>
              <w:br/>
              <w:t>видатків</w:t>
            </w:r>
            <w:r w:rsidRPr="00F81C39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2018 рік(звіт)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2019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2020 рік(проект)</w:t>
            </w: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72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4"/>
                <w:lang w:val="uk-UA"/>
              </w:rPr>
              <w:t>у тому</w:t>
            </w:r>
            <w:r w:rsidRPr="00F81C39">
              <w:rPr>
                <w:sz w:val="14"/>
                <w:lang w:val="uk-UA"/>
              </w:rPr>
              <w:br/>
              <w:t>числі</w:t>
            </w:r>
            <w:r w:rsidRPr="00F81C39">
              <w:rPr>
                <w:sz w:val="14"/>
                <w:lang w:val="uk-UA"/>
              </w:rPr>
              <w:br/>
              <w:t>бюджет</w:t>
            </w:r>
            <w:r w:rsidRPr="00F81C39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разом</w:t>
            </w:r>
            <w:r w:rsidRPr="00F81C39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4"/>
                <w:lang w:val="uk-UA"/>
              </w:rPr>
              <w:t>у тому</w:t>
            </w:r>
            <w:r w:rsidRPr="00F81C39">
              <w:rPr>
                <w:sz w:val="14"/>
                <w:lang w:val="uk-UA"/>
              </w:rPr>
              <w:br/>
              <w:t>числі</w:t>
            </w:r>
            <w:r w:rsidRPr="00F81C39">
              <w:rPr>
                <w:sz w:val="14"/>
                <w:lang w:val="uk-UA"/>
              </w:rPr>
              <w:br/>
              <w:t>бюджет</w:t>
            </w:r>
            <w:r w:rsidRPr="00F81C39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разом</w:t>
            </w:r>
            <w:r w:rsidRPr="00F81C39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4"/>
                <w:lang w:val="uk-UA"/>
              </w:rPr>
              <w:t>у тому</w:t>
            </w:r>
            <w:r w:rsidRPr="00F81C39">
              <w:rPr>
                <w:sz w:val="14"/>
                <w:lang w:val="uk-UA"/>
              </w:rPr>
              <w:br/>
              <w:t>числі</w:t>
            </w:r>
            <w:r w:rsidRPr="00F81C39">
              <w:rPr>
                <w:sz w:val="14"/>
                <w:lang w:val="uk-UA"/>
              </w:rPr>
              <w:br/>
              <w:t>бюджет</w:t>
            </w:r>
            <w:r w:rsidRPr="00F81C39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разом</w:t>
            </w:r>
            <w:r w:rsidRPr="00F81C39">
              <w:rPr>
                <w:sz w:val="16"/>
                <w:lang w:val="uk-UA"/>
              </w:rPr>
              <w:br/>
              <w:t>(11+12)</w:t>
            </w: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28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14</w:t>
            </w: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38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6"/>
                <w:lang w:val="uk-UA"/>
              </w:rPr>
              <w:t>2210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6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19 776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19 776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33 000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33 000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50 000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50 000</w:t>
            </w: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38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6"/>
                <w:lang w:val="uk-UA"/>
              </w:rPr>
              <w:t>3110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6"/>
                <w:lang w:val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30 209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30 209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30 209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17 000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17 000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17 000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26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19 776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30 209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30 209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49 985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33 000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17 000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17 000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50 000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50 000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50 000</w:t>
            </w: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52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502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rPr>
                <w:lang w:val="uk-UA"/>
              </w:rPr>
            </w:pPr>
            <w:r w:rsidRPr="00F81C39">
              <w:rPr>
                <w:b/>
                <w:lang w:val="uk-UA"/>
              </w:rPr>
              <w:t xml:space="preserve">2) надання кредитів за кодами Класифікації кредитування бюджету у 2018 - 2020 роках: </w:t>
            </w: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2EA2" w:rsidRPr="00F81C39" w:rsidRDefault="007B1E47">
            <w:pPr>
              <w:jc w:val="right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28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Код</w:t>
            </w:r>
            <w:r w:rsidRPr="00F81C39">
              <w:rPr>
                <w:sz w:val="16"/>
                <w:lang w:val="uk-UA"/>
              </w:rPr>
              <w:br/>
              <w:t>Класифікації</w:t>
            </w:r>
            <w:r w:rsidRPr="00F81C39">
              <w:rPr>
                <w:sz w:val="16"/>
                <w:lang w:val="uk-UA"/>
              </w:rPr>
              <w:br/>
              <w:t>кредитування</w:t>
            </w:r>
            <w:r w:rsidRPr="00F81C39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2018 рік(звіт)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2019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2020 рік(проект)</w:t>
            </w: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72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4"/>
                <w:lang w:val="uk-UA"/>
              </w:rPr>
              <w:t>у тому</w:t>
            </w:r>
            <w:r w:rsidRPr="00F81C39">
              <w:rPr>
                <w:sz w:val="14"/>
                <w:lang w:val="uk-UA"/>
              </w:rPr>
              <w:br/>
              <w:t>числі</w:t>
            </w:r>
            <w:r w:rsidRPr="00F81C39">
              <w:rPr>
                <w:sz w:val="14"/>
                <w:lang w:val="uk-UA"/>
              </w:rPr>
              <w:br/>
              <w:t>бюджет</w:t>
            </w:r>
            <w:r w:rsidRPr="00F81C39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разом</w:t>
            </w:r>
            <w:r w:rsidRPr="00F81C39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4"/>
                <w:lang w:val="uk-UA"/>
              </w:rPr>
              <w:t>у тому</w:t>
            </w:r>
            <w:r w:rsidRPr="00F81C39">
              <w:rPr>
                <w:sz w:val="14"/>
                <w:lang w:val="uk-UA"/>
              </w:rPr>
              <w:br/>
              <w:t>числі</w:t>
            </w:r>
            <w:r w:rsidRPr="00F81C39">
              <w:rPr>
                <w:sz w:val="14"/>
                <w:lang w:val="uk-UA"/>
              </w:rPr>
              <w:br/>
              <w:t>бюджет</w:t>
            </w:r>
            <w:r w:rsidRPr="00F81C39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разом</w:t>
            </w:r>
            <w:r w:rsidRPr="00F81C39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4"/>
                <w:lang w:val="uk-UA"/>
              </w:rPr>
              <w:t>у тому</w:t>
            </w:r>
            <w:r w:rsidRPr="00F81C39">
              <w:rPr>
                <w:sz w:val="14"/>
                <w:lang w:val="uk-UA"/>
              </w:rPr>
              <w:br/>
              <w:t>числі</w:t>
            </w:r>
            <w:r w:rsidRPr="00F81C39">
              <w:rPr>
                <w:sz w:val="14"/>
                <w:lang w:val="uk-UA"/>
              </w:rPr>
              <w:br/>
              <w:t>бюджет</w:t>
            </w:r>
            <w:r w:rsidRPr="00F81C39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разом</w:t>
            </w:r>
            <w:r w:rsidRPr="00F81C39">
              <w:rPr>
                <w:sz w:val="16"/>
                <w:lang w:val="uk-UA"/>
              </w:rPr>
              <w:br/>
              <w:t>(11+12)</w:t>
            </w: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28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14</w:t>
            </w: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26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2EA2" w:rsidRPr="00F81C39" w:rsidRDefault="00B82EA2">
            <w:pPr>
              <w:ind w:left="60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26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102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40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300" w:type="dxa"/>
            <w:gridSpan w:val="5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5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5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5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2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8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40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52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rPr>
                <w:lang w:val="uk-UA"/>
              </w:rPr>
            </w:pPr>
            <w:r w:rsidRPr="00F81C39">
              <w:rPr>
                <w:b/>
                <w:lang w:val="uk-UA"/>
              </w:rPr>
              <w:t>3) видатки за кодами Економічної класифікації видатків бюджету у  2021 - 2022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2EA2" w:rsidRPr="00F81C39" w:rsidRDefault="007B1E47">
            <w:pPr>
              <w:jc w:val="right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10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28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Код</w:t>
            </w:r>
            <w:r w:rsidRPr="00F81C39">
              <w:rPr>
                <w:sz w:val="16"/>
                <w:lang w:val="uk-UA"/>
              </w:rPr>
              <w:br/>
              <w:t>Економічної</w:t>
            </w:r>
            <w:r w:rsidRPr="00F81C39">
              <w:rPr>
                <w:sz w:val="16"/>
                <w:lang w:val="uk-UA"/>
              </w:rPr>
              <w:br/>
              <w:t>класифікації</w:t>
            </w:r>
            <w:r w:rsidRPr="00F81C39">
              <w:rPr>
                <w:sz w:val="16"/>
                <w:lang w:val="uk-UA"/>
              </w:rPr>
              <w:br/>
              <w:t>видатків</w:t>
            </w:r>
            <w:r w:rsidRPr="00F81C39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2021 рік(прогноз)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2022 рік(прогноз)</w:t>
            </w:r>
          </w:p>
        </w:tc>
        <w:tc>
          <w:tcPr>
            <w:tcW w:w="10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72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4"/>
                <w:lang w:val="uk-UA"/>
              </w:rPr>
              <w:t>у тому</w:t>
            </w:r>
            <w:r w:rsidRPr="00F81C39">
              <w:rPr>
                <w:sz w:val="14"/>
                <w:lang w:val="uk-UA"/>
              </w:rPr>
              <w:br/>
              <w:t>числі</w:t>
            </w:r>
            <w:r w:rsidRPr="00F81C39">
              <w:rPr>
                <w:sz w:val="14"/>
                <w:lang w:val="uk-UA"/>
              </w:rPr>
              <w:br/>
              <w:t>бюджет</w:t>
            </w:r>
            <w:r w:rsidRPr="00F81C39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Разом</w:t>
            </w:r>
            <w:r w:rsidRPr="00F81C39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4"/>
                <w:lang w:val="uk-UA"/>
              </w:rPr>
              <w:t>у тому</w:t>
            </w:r>
            <w:r w:rsidRPr="00F81C39">
              <w:rPr>
                <w:sz w:val="14"/>
                <w:lang w:val="uk-UA"/>
              </w:rPr>
              <w:br/>
              <w:t>числі</w:t>
            </w:r>
            <w:r w:rsidRPr="00F81C39">
              <w:rPr>
                <w:sz w:val="14"/>
                <w:lang w:val="uk-UA"/>
              </w:rPr>
              <w:br/>
              <w:t>бюджет</w:t>
            </w:r>
            <w:r w:rsidRPr="00F81C39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Разом</w:t>
            </w:r>
            <w:r w:rsidRPr="00F81C39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28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38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6"/>
                <w:lang w:val="uk-UA"/>
              </w:rPr>
              <w:t>2210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6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50 000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50 000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50 000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50 000</w:t>
            </w:r>
          </w:p>
        </w:tc>
        <w:tc>
          <w:tcPr>
            <w:tcW w:w="10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26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b/>
                <w:sz w:val="16"/>
                <w:lang w:val="uk-UA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50 000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50 000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50 000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50 000</w:t>
            </w:r>
          </w:p>
        </w:tc>
        <w:tc>
          <w:tcPr>
            <w:tcW w:w="10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52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rPr>
                <w:lang w:val="uk-UA"/>
              </w:rPr>
            </w:pPr>
            <w:r w:rsidRPr="00F81C39">
              <w:rPr>
                <w:b/>
                <w:lang w:val="uk-UA"/>
              </w:rPr>
              <w:t>4) надання кредитів за кодами Класифікації кредитування бюджету у   2021 - 2022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2EA2" w:rsidRPr="00F81C39" w:rsidRDefault="007B1E47">
            <w:pPr>
              <w:jc w:val="right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10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28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Код</w:t>
            </w:r>
            <w:r w:rsidRPr="00F81C39">
              <w:rPr>
                <w:sz w:val="16"/>
                <w:lang w:val="uk-UA"/>
              </w:rPr>
              <w:br/>
              <w:t>Класифікації</w:t>
            </w:r>
            <w:r w:rsidRPr="00F81C39">
              <w:rPr>
                <w:sz w:val="16"/>
                <w:lang w:val="uk-UA"/>
              </w:rPr>
              <w:br/>
              <w:t>кредитування</w:t>
            </w:r>
            <w:r w:rsidRPr="00F81C39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2021 рік(прогноз)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2022 рік(прогноз)</w:t>
            </w:r>
          </w:p>
        </w:tc>
        <w:tc>
          <w:tcPr>
            <w:tcW w:w="10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72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4"/>
                <w:lang w:val="uk-UA"/>
              </w:rPr>
              <w:t>у тому</w:t>
            </w:r>
            <w:r w:rsidRPr="00F81C39">
              <w:rPr>
                <w:sz w:val="14"/>
                <w:lang w:val="uk-UA"/>
              </w:rPr>
              <w:br/>
              <w:t>числі</w:t>
            </w:r>
            <w:r w:rsidRPr="00F81C39">
              <w:rPr>
                <w:sz w:val="14"/>
                <w:lang w:val="uk-UA"/>
              </w:rPr>
              <w:br/>
              <w:t>бюджет</w:t>
            </w:r>
            <w:r w:rsidRPr="00F81C39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разом</w:t>
            </w:r>
            <w:r w:rsidRPr="00F81C39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4"/>
                <w:lang w:val="uk-UA"/>
              </w:rPr>
              <w:t>у тому</w:t>
            </w:r>
            <w:r w:rsidRPr="00F81C39">
              <w:rPr>
                <w:sz w:val="14"/>
                <w:lang w:val="uk-UA"/>
              </w:rPr>
              <w:br/>
              <w:t>числі</w:t>
            </w:r>
            <w:r w:rsidRPr="00F81C39">
              <w:rPr>
                <w:sz w:val="14"/>
                <w:lang w:val="uk-UA"/>
              </w:rPr>
              <w:br/>
              <w:t>бюджет</w:t>
            </w:r>
            <w:r w:rsidRPr="00F81C39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Разом</w:t>
            </w:r>
            <w:r w:rsidRPr="00F81C39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28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26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left="60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26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40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40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36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EA2" w:rsidRPr="00F81C39" w:rsidRDefault="007B1E47">
            <w:pPr>
              <w:rPr>
                <w:lang w:val="uk-UA"/>
              </w:rPr>
            </w:pPr>
            <w:r w:rsidRPr="00F81C39">
              <w:rPr>
                <w:b/>
                <w:lang w:val="uk-UA"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52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502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rPr>
                <w:lang w:val="uk-UA"/>
              </w:rPr>
            </w:pPr>
            <w:r w:rsidRPr="00F81C39">
              <w:rPr>
                <w:b/>
                <w:lang w:val="uk-UA"/>
              </w:rPr>
              <w:t>1) витрати за напрямами використання бюджетних коштів у 2018 - 2020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2EA2" w:rsidRPr="00F81C39" w:rsidRDefault="007B1E47">
            <w:pPr>
              <w:jc w:val="right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28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N</w:t>
            </w:r>
            <w:r w:rsidRPr="00F81C39">
              <w:rPr>
                <w:sz w:val="16"/>
                <w:lang w:val="uk-UA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Напрями</w:t>
            </w:r>
            <w:r w:rsidRPr="00F81C39">
              <w:rPr>
                <w:sz w:val="16"/>
                <w:lang w:val="uk-UA"/>
              </w:rPr>
              <w:br/>
              <w:t>використання</w:t>
            </w:r>
            <w:r w:rsidRPr="00F81C39">
              <w:rPr>
                <w:sz w:val="16"/>
                <w:lang w:val="uk-UA"/>
              </w:rPr>
              <w:br/>
              <w:t>бюджетних</w:t>
            </w:r>
            <w:r w:rsidRPr="00F81C39">
              <w:rPr>
                <w:sz w:val="16"/>
                <w:lang w:val="uk-UA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2018 рік(звіт)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2019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2020 рік(проект)</w:t>
            </w: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76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у тому</w:t>
            </w:r>
            <w:r w:rsidRPr="00F81C39">
              <w:rPr>
                <w:sz w:val="16"/>
                <w:lang w:val="uk-UA"/>
              </w:rPr>
              <w:br/>
              <w:t>числі</w:t>
            </w:r>
            <w:r w:rsidRPr="00F81C39">
              <w:rPr>
                <w:sz w:val="16"/>
                <w:lang w:val="uk-UA"/>
              </w:rPr>
              <w:br/>
              <w:t>бюджет</w:t>
            </w:r>
            <w:r w:rsidRPr="00F81C39">
              <w:rPr>
                <w:sz w:val="16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Разом</w:t>
            </w:r>
            <w:r w:rsidRPr="00F81C39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у тому</w:t>
            </w:r>
            <w:r w:rsidRPr="00F81C39">
              <w:rPr>
                <w:sz w:val="16"/>
                <w:lang w:val="uk-UA"/>
              </w:rPr>
              <w:br/>
              <w:t>числі</w:t>
            </w:r>
            <w:r w:rsidRPr="00F81C39">
              <w:rPr>
                <w:sz w:val="16"/>
                <w:lang w:val="uk-UA"/>
              </w:rPr>
              <w:br/>
              <w:t>бюджет</w:t>
            </w:r>
            <w:r w:rsidRPr="00F81C39">
              <w:rPr>
                <w:sz w:val="16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Разом</w:t>
            </w:r>
            <w:r w:rsidRPr="00F81C39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у тому</w:t>
            </w:r>
            <w:r w:rsidRPr="00F81C39">
              <w:rPr>
                <w:sz w:val="16"/>
                <w:lang w:val="uk-UA"/>
              </w:rPr>
              <w:br/>
              <w:t>числі</w:t>
            </w:r>
            <w:r w:rsidRPr="00F81C39">
              <w:rPr>
                <w:sz w:val="16"/>
                <w:lang w:val="uk-UA"/>
              </w:rPr>
              <w:br/>
              <w:t>бюджет</w:t>
            </w:r>
            <w:r w:rsidRPr="00F81C39">
              <w:rPr>
                <w:sz w:val="16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Разом</w:t>
            </w:r>
            <w:r w:rsidRPr="00F81C39">
              <w:rPr>
                <w:sz w:val="16"/>
                <w:lang w:val="uk-UA"/>
              </w:rPr>
              <w:br/>
              <w:t>(11+12)</w:t>
            </w: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28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14</w:t>
            </w: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74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6"/>
                <w:lang w:val="uk-UA"/>
              </w:rPr>
              <w:t>Забезпечення проведення робіт з мобілізаційної підготовки місцевого значення, мобілізації та територіальної оборони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19 776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30 209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30 209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49 985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33 000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17 000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17 000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50 000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50 000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50 000</w:t>
            </w: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26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19 776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30 209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30 209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49 985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33 000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17 000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17 000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50 000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50 000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50 000</w:t>
            </w: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52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rPr>
                <w:lang w:val="uk-UA"/>
              </w:rPr>
            </w:pPr>
            <w:r w:rsidRPr="00F81C39">
              <w:rPr>
                <w:b/>
                <w:lang w:val="uk-UA"/>
              </w:rPr>
              <w:t>2) витрати за напрямами використання бюджетних коштів у  2021 - 2022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2EA2" w:rsidRPr="00F81C39" w:rsidRDefault="007B1E47">
            <w:pPr>
              <w:jc w:val="right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10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28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N</w:t>
            </w:r>
            <w:r w:rsidRPr="00F81C39">
              <w:rPr>
                <w:sz w:val="16"/>
                <w:lang w:val="uk-UA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Напрями</w:t>
            </w:r>
            <w:r w:rsidRPr="00F81C39">
              <w:rPr>
                <w:sz w:val="16"/>
                <w:lang w:val="uk-UA"/>
              </w:rPr>
              <w:br/>
              <w:t>використання</w:t>
            </w:r>
            <w:r w:rsidRPr="00F81C39">
              <w:rPr>
                <w:sz w:val="16"/>
                <w:lang w:val="uk-UA"/>
              </w:rPr>
              <w:br/>
              <w:t>бюджетних</w:t>
            </w:r>
            <w:r w:rsidRPr="00F81C39">
              <w:rPr>
                <w:sz w:val="16"/>
                <w:lang w:val="uk-UA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2021 рік(прогноз)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2022 рік(прогноз)</w:t>
            </w:r>
          </w:p>
        </w:tc>
        <w:tc>
          <w:tcPr>
            <w:tcW w:w="10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76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4"/>
                <w:lang w:val="uk-UA"/>
              </w:rPr>
              <w:t>у тому</w:t>
            </w:r>
            <w:r w:rsidRPr="00F81C39">
              <w:rPr>
                <w:sz w:val="14"/>
                <w:lang w:val="uk-UA"/>
              </w:rPr>
              <w:br/>
              <w:t>числі</w:t>
            </w:r>
            <w:r w:rsidRPr="00F81C39">
              <w:rPr>
                <w:sz w:val="14"/>
                <w:lang w:val="uk-UA"/>
              </w:rPr>
              <w:br/>
              <w:t>бюджет</w:t>
            </w:r>
            <w:r w:rsidRPr="00F81C39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Разом</w:t>
            </w:r>
            <w:r w:rsidRPr="00F81C39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4"/>
                <w:lang w:val="uk-UA"/>
              </w:rPr>
              <w:t>у тому</w:t>
            </w:r>
            <w:r w:rsidRPr="00F81C39">
              <w:rPr>
                <w:sz w:val="14"/>
                <w:lang w:val="uk-UA"/>
              </w:rPr>
              <w:br/>
              <w:t>числі</w:t>
            </w:r>
            <w:r w:rsidRPr="00F81C39">
              <w:rPr>
                <w:sz w:val="14"/>
                <w:lang w:val="uk-UA"/>
              </w:rPr>
              <w:br/>
              <w:t>бюджет</w:t>
            </w:r>
            <w:r w:rsidRPr="00F81C39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Разом</w:t>
            </w:r>
            <w:r w:rsidRPr="00F81C39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28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36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6"/>
                <w:lang w:val="uk-UA"/>
              </w:rPr>
              <w:t xml:space="preserve">Забезпечення проведення робіт з 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50 000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50 000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50 000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50 000</w:t>
            </w:r>
          </w:p>
        </w:tc>
        <w:tc>
          <w:tcPr>
            <w:tcW w:w="10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40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40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28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92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56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6"/>
                <w:lang w:val="uk-UA"/>
              </w:rPr>
              <w:t>мобілізаційної підготовки місцевого значення, мобілізації та територіальної оборони</w:t>
            </w:r>
          </w:p>
        </w:tc>
        <w:tc>
          <w:tcPr>
            <w:tcW w:w="100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26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50 000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50 000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50 000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50 000</w:t>
            </w:r>
          </w:p>
        </w:tc>
        <w:tc>
          <w:tcPr>
            <w:tcW w:w="92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40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40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36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EA2" w:rsidRPr="00F81C39" w:rsidRDefault="007B1E47">
            <w:pPr>
              <w:rPr>
                <w:lang w:val="uk-UA"/>
              </w:rPr>
            </w:pPr>
            <w:r w:rsidRPr="00F81C39">
              <w:rPr>
                <w:b/>
                <w:lang w:val="uk-UA"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52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5940" w:type="dxa"/>
            <w:gridSpan w:val="1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rPr>
                <w:lang w:val="uk-UA"/>
              </w:rPr>
            </w:pPr>
            <w:r w:rsidRPr="00F81C39">
              <w:rPr>
                <w:b/>
                <w:lang w:val="uk-UA"/>
              </w:rPr>
              <w:t>1) результативні показники бюджетної програми у 2018 - 2020 роках:</w:t>
            </w:r>
          </w:p>
        </w:tc>
        <w:tc>
          <w:tcPr>
            <w:tcW w:w="10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32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N</w:t>
            </w:r>
            <w:r w:rsidRPr="00F81C39">
              <w:rPr>
                <w:sz w:val="16"/>
                <w:lang w:val="uk-UA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Одиниця виміру</w:t>
            </w:r>
          </w:p>
        </w:tc>
        <w:tc>
          <w:tcPr>
            <w:tcW w:w="184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Джерело інформації</w:t>
            </w:r>
          </w:p>
        </w:tc>
        <w:tc>
          <w:tcPr>
            <w:tcW w:w="30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2018 рік(звіт)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2019 рік(затверджено)</w:t>
            </w:r>
          </w:p>
        </w:tc>
        <w:tc>
          <w:tcPr>
            <w:tcW w:w="30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2020 рік(проект)</w:t>
            </w:r>
          </w:p>
        </w:tc>
        <w:tc>
          <w:tcPr>
            <w:tcW w:w="10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44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84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спеціальний</w:t>
            </w:r>
            <w:r w:rsidRPr="00F81C39">
              <w:rPr>
                <w:sz w:val="16"/>
                <w:lang w:val="uk-UA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разом</w:t>
            </w:r>
            <w:r w:rsidRPr="00F81C39">
              <w:rPr>
                <w:sz w:val="16"/>
                <w:lang w:val="uk-UA"/>
              </w:rPr>
              <w:br/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спеціальний</w:t>
            </w:r>
            <w:r w:rsidRPr="00F81C39">
              <w:rPr>
                <w:sz w:val="16"/>
                <w:lang w:val="uk-UA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разом</w:t>
            </w:r>
            <w:r w:rsidRPr="00F81C39">
              <w:rPr>
                <w:sz w:val="16"/>
                <w:lang w:val="uk-UA"/>
              </w:rPr>
              <w:br/>
              <w:t>(8 + 9)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спеціальний</w:t>
            </w:r>
            <w:r w:rsidRPr="00F81C39">
              <w:rPr>
                <w:sz w:val="16"/>
                <w:lang w:val="uk-UA"/>
              </w:rPr>
              <w:br/>
              <w:t>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разом</w:t>
            </w:r>
            <w:r w:rsidRPr="00F81C39">
              <w:rPr>
                <w:sz w:val="16"/>
                <w:lang w:val="uk-UA"/>
              </w:rPr>
              <w:br/>
              <w:t>(11 + 12)</w:t>
            </w:r>
          </w:p>
        </w:tc>
        <w:tc>
          <w:tcPr>
            <w:tcW w:w="10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28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10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26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i/>
                <w:sz w:val="16"/>
                <w:lang w:val="uk-UA"/>
              </w:rPr>
              <w:t>1</w:t>
            </w:r>
          </w:p>
        </w:tc>
        <w:tc>
          <w:tcPr>
            <w:tcW w:w="15340" w:type="dxa"/>
            <w:gridSpan w:val="10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i/>
                <w:sz w:val="14"/>
                <w:lang w:val="uk-UA"/>
              </w:rPr>
              <w:t>Забезпечення проведення робіт з мобілізаційної підготовки місцевого значення, мобілізації та територіальної оборони</w:t>
            </w:r>
          </w:p>
        </w:tc>
        <w:tc>
          <w:tcPr>
            <w:tcW w:w="10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26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b/>
                <w:sz w:val="14"/>
                <w:lang w:val="uk-UA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26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6"/>
                <w:lang w:val="uk-UA"/>
              </w:rPr>
              <w:t>обсяг видатків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6"/>
                <w:lang w:val="uk-UA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6"/>
                <w:lang w:val="uk-UA"/>
              </w:rPr>
              <w:t>рішення районної ради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19776,36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30208,80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49985,16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33000,00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17000,00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50000,00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50000,00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50000,00</w:t>
            </w:r>
          </w:p>
        </w:tc>
        <w:tc>
          <w:tcPr>
            <w:tcW w:w="10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26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b/>
                <w:sz w:val="14"/>
                <w:lang w:val="uk-UA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74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6"/>
                <w:lang w:val="uk-UA"/>
              </w:rPr>
              <w:t>кількість придбаних паливно-мастильних матеріалів для проведення мобілізаційної підготовки, мобілізації та територіальної оборони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6"/>
                <w:lang w:val="uk-UA"/>
              </w:rPr>
              <w:t>од.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6"/>
                <w:lang w:val="uk-UA"/>
              </w:rPr>
              <w:t>календарний план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728,00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728,00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1100,00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1100,00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1666,00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1666,00</w:t>
            </w:r>
          </w:p>
        </w:tc>
        <w:tc>
          <w:tcPr>
            <w:tcW w:w="10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56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6"/>
                <w:lang w:val="uk-UA"/>
              </w:rPr>
              <w:t>кількість придбаних переносних електрогенераторів для пункту управління та підрозділів територіально оборони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6"/>
                <w:lang w:val="uk-UA"/>
              </w:rPr>
              <w:t>од.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6"/>
                <w:lang w:val="uk-UA"/>
              </w:rPr>
              <w:t>районна Програма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0,00</w:t>
            </w:r>
          </w:p>
        </w:tc>
        <w:tc>
          <w:tcPr>
            <w:tcW w:w="10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26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b/>
                <w:sz w:val="14"/>
                <w:lang w:val="uk-UA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38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6"/>
                <w:lang w:val="uk-UA"/>
              </w:rPr>
              <w:t>середні витрати на придбання 1 літра паливно-мастильних матеріалів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6"/>
                <w:lang w:val="uk-UA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6"/>
                <w:lang w:val="uk-UA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27,17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27,17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30,00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30,00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30,00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30,00</w:t>
            </w:r>
          </w:p>
        </w:tc>
        <w:tc>
          <w:tcPr>
            <w:tcW w:w="10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74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6"/>
                <w:lang w:val="uk-UA"/>
              </w:rPr>
              <w:t>середні витрати на придбання 1 переносного електрогенератора для пункту управління та підрозділів територіальної оборони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6"/>
                <w:lang w:val="uk-UA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6"/>
                <w:lang w:val="uk-UA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17000,00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17000,00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0,00</w:t>
            </w:r>
          </w:p>
        </w:tc>
        <w:tc>
          <w:tcPr>
            <w:tcW w:w="10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26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b/>
                <w:sz w:val="14"/>
                <w:lang w:val="uk-UA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56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6"/>
                <w:lang w:val="uk-UA"/>
              </w:rPr>
              <w:t>динаміка кількості придбаних паливно-мастильних матеріалів порівняно з попереднім роком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6"/>
                <w:lang w:val="uk-UA"/>
              </w:rPr>
              <w:t>відс.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6"/>
                <w:lang w:val="uk-UA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151,10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151,10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151,50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151,50</w:t>
            </w:r>
          </w:p>
        </w:tc>
        <w:tc>
          <w:tcPr>
            <w:tcW w:w="10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74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6"/>
                <w:lang w:val="uk-UA"/>
              </w:rPr>
              <w:t xml:space="preserve">частка прибданих переносних електрогенераторів для пункту управління та підрозділів територіальної оборони від запланованої кількості 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6"/>
                <w:lang w:val="uk-UA"/>
              </w:rPr>
              <w:t>відс.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6"/>
                <w:lang w:val="uk-UA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0,00</w:t>
            </w:r>
          </w:p>
        </w:tc>
        <w:tc>
          <w:tcPr>
            <w:tcW w:w="10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52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2940" w:type="dxa"/>
            <w:gridSpan w:val="8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rPr>
                <w:lang w:val="uk-UA"/>
              </w:rPr>
            </w:pPr>
            <w:r w:rsidRPr="00F81C39">
              <w:rPr>
                <w:b/>
                <w:lang w:val="uk-UA"/>
              </w:rPr>
              <w:t>2) результативні показники бюджетної програми у   2021-2022 роках:</w:t>
            </w:r>
          </w:p>
        </w:tc>
        <w:tc>
          <w:tcPr>
            <w:tcW w:w="10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32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N</w:t>
            </w:r>
            <w:r w:rsidRPr="00F81C39">
              <w:rPr>
                <w:sz w:val="16"/>
                <w:lang w:val="uk-UA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Одиниця виміру</w:t>
            </w:r>
          </w:p>
        </w:tc>
        <w:tc>
          <w:tcPr>
            <w:tcW w:w="184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Джерело інформації</w:t>
            </w:r>
          </w:p>
        </w:tc>
        <w:tc>
          <w:tcPr>
            <w:tcW w:w="30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2021 рік(прогноз)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2022 рік(прогноз)</w:t>
            </w:r>
          </w:p>
        </w:tc>
        <w:tc>
          <w:tcPr>
            <w:tcW w:w="10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44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84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спеціальний</w:t>
            </w:r>
            <w:r w:rsidRPr="00F81C39">
              <w:rPr>
                <w:sz w:val="16"/>
                <w:lang w:val="uk-UA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разом</w:t>
            </w:r>
            <w:r w:rsidRPr="00F81C39">
              <w:rPr>
                <w:sz w:val="16"/>
                <w:lang w:val="uk-UA"/>
              </w:rPr>
              <w:br/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спеціальний</w:t>
            </w:r>
            <w:r w:rsidRPr="00F81C39">
              <w:rPr>
                <w:sz w:val="16"/>
                <w:lang w:val="uk-UA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разом</w:t>
            </w:r>
            <w:r w:rsidRPr="00F81C39">
              <w:rPr>
                <w:sz w:val="16"/>
                <w:lang w:val="uk-UA"/>
              </w:rPr>
              <w:br/>
              <w:t>(8 + 9)</w:t>
            </w:r>
          </w:p>
        </w:tc>
        <w:tc>
          <w:tcPr>
            <w:tcW w:w="10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28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16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rPr>
          <w:trHeight w:hRule="exact" w:val="400"/>
        </w:trPr>
        <w:tc>
          <w:tcPr>
            <w:tcW w:w="40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92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i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8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i/>
                <w:sz w:val="14"/>
                <w:lang w:val="uk-UA"/>
              </w:rPr>
              <w:t>Забезпечення проведення робіт з мобілізаційної підготовки місцевого значення, мобілізації та територіальної оборони</w:t>
            </w: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b/>
                <w:sz w:val="14"/>
                <w:lang w:val="uk-UA"/>
              </w:rPr>
              <w:t>Затрат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6"/>
                <w:lang w:val="uk-UA"/>
              </w:rPr>
              <w:t>обсяг видатків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6"/>
                <w:lang w:val="uk-UA"/>
              </w:rPr>
              <w:t>грн.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6"/>
                <w:lang w:val="uk-UA"/>
              </w:rPr>
              <w:t>рішення районної ради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50000,00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50000,00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50000,00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50000,00</w:t>
            </w: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b/>
                <w:sz w:val="14"/>
                <w:lang w:val="uk-UA"/>
              </w:rPr>
              <w:t>Продукту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74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6"/>
                <w:lang w:val="uk-UA"/>
              </w:rPr>
              <w:t>кількість придбаних паливно-мастильних матеріалів для проведення мобілізаційної підготовки, мобілізації та територіальної оборони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6"/>
                <w:lang w:val="uk-UA"/>
              </w:rPr>
              <w:t>од.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6"/>
                <w:lang w:val="uk-UA"/>
              </w:rPr>
              <w:t>календарний план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1666,00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1666,00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1666,00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1666,00</w:t>
            </w: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b/>
                <w:sz w:val="14"/>
                <w:lang w:val="uk-UA"/>
              </w:rPr>
              <w:t>Ефективності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38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6"/>
                <w:lang w:val="uk-UA"/>
              </w:rPr>
              <w:t>середні витрати на придбання 1 літра паливно-мастильних матеріалів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6"/>
                <w:lang w:val="uk-UA"/>
              </w:rPr>
              <w:t>грн.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6"/>
                <w:lang w:val="uk-UA"/>
              </w:rPr>
              <w:t>розрахунок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30,00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30,00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30,00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30,00</w:t>
            </w: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b/>
                <w:sz w:val="14"/>
                <w:lang w:val="uk-UA"/>
              </w:rPr>
              <w:t>Якості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56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6"/>
                <w:lang w:val="uk-UA"/>
              </w:rPr>
              <w:t>динаміка кількості придбаних паливно-мастильних матеріалів порівняно з попереднім роком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6"/>
                <w:lang w:val="uk-UA"/>
              </w:rPr>
              <w:t>відс.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6"/>
                <w:lang w:val="uk-UA"/>
              </w:rPr>
              <w:t>розрахунок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100,00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100,00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100,00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100,00</w:t>
            </w: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44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52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b/>
                <w:lang w:val="uk-UA"/>
              </w:rPr>
              <w:t>9. Структура видатків на оплату праці: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2EA2" w:rsidRPr="00F81C39" w:rsidRDefault="007B1E47">
            <w:pPr>
              <w:jc w:val="right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Найменування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2018 рік (звіт)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2019 рік (затверджено)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2020 рік (проект)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2021 рік (прогноз)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2022 рік (прогноз)</w:t>
            </w: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54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2EA2" w:rsidRPr="00F81C39" w:rsidRDefault="00B82EA2">
            <w:pPr>
              <w:ind w:left="60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44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44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56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b/>
                <w:lang w:val="uk-UA"/>
              </w:rPr>
              <w:t>10. Чисельність зайнятих у бюджетних установах:</w:t>
            </w:r>
          </w:p>
        </w:tc>
        <w:tc>
          <w:tcPr>
            <w:tcW w:w="0" w:type="auto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N</w:t>
            </w:r>
            <w:r w:rsidRPr="00F81C39">
              <w:rPr>
                <w:sz w:val="16"/>
                <w:lang w:val="uk-UA"/>
              </w:rPr>
              <w:br/>
              <w:t>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Категорії працівників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2018 рік (звіт)</w:t>
            </w:r>
          </w:p>
        </w:tc>
        <w:tc>
          <w:tcPr>
            <w:tcW w:w="0" w:type="auto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2019 рік (затверджено)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 xml:space="preserve">2020 рік 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 xml:space="preserve">2021 рік 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 xml:space="preserve">2022 рік </w:t>
            </w: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54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4"/>
                <w:lang w:val="uk-UA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фактично</w:t>
            </w:r>
            <w:r w:rsidRPr="00F81C39">
              <w:rPr>
                <w:sz w:val="16"/>
                <w:lang w:val="uk-UA"/>
              </w:rPr>
              <w:br/>
              <w:t>зайняті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4"/>
                <w:lang w:val="uk-UA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фактично</w:t>
            </w:r>
            <w:r w:rsidRPr="00F81C39">
              <w:rPr>
                <w:sz w:val="16"/>
                <w:lang w:val="uk-UA"/>
              </w:rPr>
              <w:br/>
              <w:t>зайняті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4"/>
                <w:lang w:val="uk-UA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фактично</w:t>
            </w:r>
            <w:r w:rsidRPr="00F81C39">
              <w:rPr>
                <w:sz w:val="16"/>
                <w:lang w:val="uk-UA"/>
              </w:rPr>
              <w:br/>
              <w:t>зайняті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4"/>
                <w:lang w:val="uk-UA"/>
              </w:rPr>
              <w:t>затверджено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фактично</w:t>
            </w:r>
            <w:r w:rsidRPr="00F81C39">
              <w:rPr>
                <w:sz w:val="16"/>
                <w:lang w:val="uk-UA"/>
              </w:rPr>
              <w:br/>
              <w:t>зайняті</w:t>
            </w: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16</w:t>
            </w: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24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2EA2" w:rsidRPr="00F81C39" w:rsidRDefault="00B82EA2">
            <w:pPr>
              <w:ind w:left="60"/>
              <w:rPr>
                <w:lang w:val="uk-UA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ind w:left="60"/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44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860"/>
        </w:trPr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64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2"/>
            <w:tcMar>
              <w:top w:w="120" w:type="dxa"/>
              <w:left w:w="0" w:type="dxa"/>
              <w:bottom w:w="0" w:type="dxa"/>
              <w:right w:w="0" w:type="dxa"/>
            </w:tcMar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b/>
                <w:sz w:val="22"/>
                <w:lang w:val="uk-UA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52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rPr>
                <w:lang w:val="uk-UA"/>
              </w:rPr>
            </w:pPr>
            <w:r w:rsidRPr="00F81C39">
              <w:rPr>
                <w:b/>
                <w:lang w:val="uk-UA"/>
              </w:rPr>
              <w:t>1) місцеві/регіональні програми, які виконуються в межах бюджетної програми у 2018 - 2020 роках:</w:t>
            </w:r>
          </w:p>
        </w:tc>
        <w:tc>
          <w:tcPr>
            <w:tcW w:w="0" w:type="auto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2EA2" w:rsidRPr="00F81C39" w:rsidRDefault="007B1E47">
            <w:pPr>
              <w:jc w:val="right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Найменування</w:t>
            </w:r>
            <w:r w:rsidRPr="00F81C39">
              <w:rPr>
                <w:sz w:val="16"/>
                <w:lang w:val="uk-UA"/>
              </w:rPr>
              <w:br/>
              <w:t>місцевої/регіональної</w:t>
            </w:r>
            <w:r w:rsidRPr="00F81C39">
              <w:rPr>
                <w:sz w:val="16"/>
                <w:lang w:val="uk-UA"/>
              </w:rPr>
              <w:br/>
              <w:t>програми</w:t>
            </w:r>
          </w:p>
        </w:tc>
        <w:tc>
          <w:tcPr>
            <w:tcW w:w="0" w:type="auto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Коли та яким документом</w:t>
            </w:r>
            <w:r w:rsidRPr="00F81C39">
              <w:rPr>
                <w:sz w:val="16"/>
                <w:lang w:val="uk-UA"/>
              </w:rPr>
              <w:br/>
              <w:t>затверджена програма</w:t>
            </w:r>
          </w:p>
        </w:tc>
        <w:tc>
          <w:tcPr>
            <w:tcW w:w="0" w:type="auto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2018 рік (звіт)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2019 рік (затверджено)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2020 рік (проект)</w:t>
            </w: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4"/>
                <w:lang w:val="uk-UA"/>
              </w:rPr>
              <w:t>разом</w:t>
            </w:r>
            <w:r w:rsidRPr="00F81C39">
              <w:rPr>
                <w:sz w:val="14"/>
                <w:lang w:val="uk-UA"/>
              </w:rPr>
              <w:br/>
              <w:t>(4 + 5)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4"/>
                <w:lang w:val="uk-UA"/>
              </w:rPr>
              <w:t>разом</w:t>
            </w:r>
            <w:r w:rsidRPr="00F81C39">
              <w:rPr>
                <w:sz w:val="14"/>
                <w:lang w:val="uk-UA"/>
              </w:rPr>
              <w:br/>
              <w:t>(7 + 8)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4"/>
                <w:lang w:val="uk-UA"/>
              </w:rPr>
              <w:t>разом</w:t>
            </w:r>
            <w:r w:rsidRPr="00F81C39">
              <w:rPr>
                <w:sz w:val="14"/>
                <w:lang w:val="uk-UA"/>
              </w:rPr>
              <w:br/>
              <w:t>(10 + 11)</w:t>
            </w: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128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6"/>
                <w:lang w:val="uk-UA"/>
              </w:rPr>
              <w:t>Програма забезпечення проведення заходів і робіт з мобілізаційної підготовки місцевого значення, мобілізації та територіальної оборони у Новгород-Сіверському районі на 2018 рік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6"/>
                <w:lang w:val="uk-UA"/>
              </w:rPr>
              <w:t>в редакції рішення районної ради від 21 грудня 2018 року №408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19 776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30 209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49 985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128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6"/>
                <w:lang w:val="uk-UA"/>
              </w:rPr>
              <w:t>Програма забезпечення проведення заходів і робіт з мобілізаційної підготовки місцевого значення, мобілізації та територіальної оборони у Новгород-Сіверському районі на 2019 рік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6"/>
                <w:lang w:val="uk-UA"/>
              </w:rPr>
              <w:t>рішення  районної ради від 26 жовтня 2018 року №382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33 000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17 000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50 000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128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6"/>
                <w:lang w:val="uk-UA"/>
              </w:rPr>
              <w:t>Програму забезпечення проведення заходів і робіт з мобілізаційної підготовки місцевого значення, мобілізації та територіальної оборони у Новгород-Сіверському районі на 2020 рік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6"/>
                <w:lang w:val="uk-UA"/>
              </w:rPr>
              <w:t>рішення районної ради від 22 листопада 2019 року №528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50 000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50 000</w:t>
            </w: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19 776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30 209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49 985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33 000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17 000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50 000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50 000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50 000</w:t>
            </w: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52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rPr>
                <w:lang w:val="uk-UA"/>
              </w:rPr>
            </w:pPr>
            <w:r w:rsidRPr="00F81C39">
              <w:rPr>
                <w:b/>
                <w:lang w:val="uk-UA"/>
              </w:rPr>
              <w:t>2) місцеві/регіональні програми, які виконуються в межах бюджетної програми у 2021-2022 роках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2EA2" w:rsidRPr="00F81C39" w:rsidRDefault="007B1E47">
            <w:pPr>
              <w:jc w:val="right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0" w:type="auto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Найменування</w:t>
            </w:r>
            <w:r w:rsidRPr="00F81C39">
              <w:rPr>
                <w:sz w:val="16"/>
                <w:lang w:val="uk-UA"/>
              </w:rPr>
              <w:br/>
              <w:t>місцевої/регіональної</w:t>
            </w:r>
            <w:r w:rsidRPr="00F81C39">
              <w:rPr>
                <w:sz w:val="16"/>
                <w:lang w:val="uk-UA"/>
              </w:rPr>
              <w:br/>
              <w:t>програми</w:t>
            </w:r>
          </w:p>
        </w:tc>
        <w:tc>
          <w:tcPr>
            <w:tcW w:w="0" w:type="auto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Коли та яким документом</w:t>
            </w:r>
            <w:r w:rsidRPr="00F81C39">
              <w:rPr>
                <w:sz w:val="16"/>
                <w:lang w:val="uk-UA"/>
              </w:rPr>
              <w:br/>
              <w:t>затверджена програма</w:t>
            </w:r>
          </w:p>
        </w:tc>
        <w:tc>
          <w:tcPr>
            <w:tcW w:w="0" w:type="auto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2021 рік (прогноз)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2022 рік (прогноз)</w:t>
            </w:r>
          </w:p>
        </w:tc>
        <w:tc>
          <w:tcPr>
            <w:tcW w:w="0" w:type="auto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4"/>
                <w:lang w:val="uk-UA"/>
              </w:rPr>
              <w:t>разом</w:t>
            </w:r>
            <w:r w:rsidRPr="00F81C39">
              <w:rPr>
                <w:sz w:val="14"/>
                <w:lang w:val="uk-UA"/>
              </w:rPr>
              <w:br/>
              <w:t>(4 + 5)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4"/>
                <w:lang w:val="uk-UA"/>
              </w:rPr>
              <w:t>разом</w:t>
            </w:r>
            <w:r w:rsidRPr="00F81C39">
              <w:rPr>
                <w:sz w:val="14"/>
                <w:lang w:val="uk-UA"/>
              </w:rPr>
              <w:br/>
              <w:t>(7 + 8)</w:t>
            </w:r>
          </w:p>
        </w:tc>
        <w:tc>
          <w:tcPr>
            <w:tcW w:w="0" w:type="auto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7B1E47">
            <w:pPr>
              <w:ind w:right="60"/>
              <w:jc w:val="right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2980"/>
        </w:trPr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52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rPr>
                <w:lang w:val="uk-UA"/>
              </w:rPr>
            </w:pPr>
            <w:r w:rsidRPr="00F81C39">
              <w:rPr>
                <w:b/>
                <w:lang w:val="uk-UA"/>
              </w:rPr>
              <w:t>12. Об'єкти, які виконуються в межах бюджетної програми за рахунок коштів бюджету розвитку у 2018 - 2020 роках:</w:t>
            </w:r>
          </w:p>
        </w:tc>
        <w:tc>
          <w:tcPr>
            <w:tcW w:w="0" w:type="auto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2EA2" w:rsidRPr="00F81C39" w:rsidRDefault="007B1E47">
            <w:pPr>
              <w:jc w:val="right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Найменування об'єкта</w:t>
            </w:r>
            <w:r w:rsidRPr="00F81C39">
              <w:rPr>
                <w:sz w:val="16"/>
                <w:lang w:val="uk-UA"/>
              </w:rPr>
              <w:br/>
              <w:t>відповідно до проектно-</w:t>
            </w:r>
            <w:r w:rsidRPr="00F81C39">
              <w:rPr>
                <w:sz w:val="16"/>
                <w:lang w:val="uk-UA"/>
              </w:rPr>
              <w:br/>
              <w:t>кошторисної документації</w:t>
            </w:r>
            <w:r w:rsidRPr="00F81C39">
              <w:rPr>
                <w:sz w:val="16"/>
                <w:lang w:val="uk-UA"/>
              </w:rPr>
              <w:br/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Строк</w:t>
            </w:r>
            <w:r w:rsidRPr="00F81C39">
              <w:rPr>
                <w:sz w:val="16"/>
                <w:lang w:val="uk-UA"/>
              </w:rPr>
              <w:br/>
              <w:t>реалізації</w:t>
            </w:r>
            <w:r w:rsidRPr="00F81C39">
              <w:rPr>
                <w:sz w:val="16"/>
                <w:lang w:val="uk-UA"/>
              </w:rPr>
              <w:br/>
              <w:t>об'єкта (рік початку і завершення)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Загальна</w:t>
            </w:r>
            <w:r w:rsidRPr="00F81C39">
              <w:rPr>
                <w:sz w:val="16"/>
                <w:lang w:val="uk-UA"/>
              </w:rPr>
              <w:br/>
              <w:t>вартість</w:t>
            </w:r>
            <w:r w:rsidRPr="00F81C39">
              <w:rPr>
                <w:sz w:val="16"/>
                <w:lang w:val="uk-UA"/>
              </w:rPr>
              <w:br/>
              <w:t>об'єкта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2018 рік (звіт)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2019 рік (затверджено)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2020 рік (проект)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2021 рік (прогноз)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2022 рік (прогноз)</w:t>
            </w: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140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спеціальний</w:t>
            </w:r>
            <w:r w:rsidRPr="00F81C39">
              <w:rPr>
                <w:sz w:val="16"/>
                <w:lang w:val="uk-UA"/>
              </w:rPr>
              <w:br/>
              <w:t>фонд</w:t>
            </w:r>
            <w:r w:rsidRPr="00F81C39">
              <w:rPr>
                <w:sz w:val="16"/>
                <w:lang w:val="uk-UA"/>
              </w:rPr>
              <w:br/>
              <w:t>(бюджет</w:t>
            </w:r>
            <w:r w:rsidRPr="00F81C39">
              <w:rPr>
                <w:sz w:val="16"/>
                <w:lang w:val="uk-UA"/>
              </w:rPr>
              <w:br/>
              <w:t>розвитку)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рівень</w:t>
            </w:r>
            <w:r w:rsidRPr="00F81C39">
              <w:rPr>
                <w:sz w:val="16"/>
                <w:lang w:val="uk-UA"/>
              </w:rPr>
              <w:br/>
              <w:t>будівельної</w:t>
            </w:r>
            <w:r w:rsidRPr="00F81C39">
              <w:rPr>
                <w:sz w:val="16"/>
                <w:lang w:val="uk-UA"/>
              </w:rPr>
              <w:br/>
              <w:t>готовності</w:t>
            </w:r>
            <w:r w:rsidRPr="00F81C39">
              <w:rPr>
                <w:sz w:val="16"/>
                <w:lang w:val="uk-UA"/>
              </w:rPr>
              <w:br/>
              <w:t>об'єкта на</w:t>
            </w:r>
            <w:r w:rsidRPr="00F81C39">
              <w:rPr>
                <w:sz w:val="16"/>
                <w:lang w:val="uk-UA"/>
              </w:rPr>
              <w:br/>
              <w:t>кінець</w:t>
            </w:r>
            <w:r w:rsidRPr="00F81C39">
              <w:rPr>
                <w:sz w:val="16"/>
                <w:lang w:val="uk-UA"/>
              </w:rPr>
              <w:br/>
              <w:t>бюджетного</w:t>
            </w:r>
            <w:r w:rsidRPr="00F81C39">
              <w:rPr>
                <w:sz w:val="16"/>
                <w:lang w:val="uk-UA"/>
              </w:rPr>
              <w:br/>
              <w:t>періоду, %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спеціальний</w:t>
            </w:r>
            <w:r w:rsidRPr="00F81C39">
              <w:rPr>
                <w:sz w:val="16"/>
                <w:lang w:val="uk-UA"/>
              </w:rPr>
              <w:br/>
              <w:t>фонд</w:t>
            </w:r>
            <w:r w:rsidRPr="00F81C39">
              <w:rPr>
                <w:sz w:val="16"/>
                <w:lang w:val="uk-UA"/>
              </w:rPr>
              <w:br/>
              <w:t>(бюджет</w:t>
            </w:r>
            <w:r w:rsidRPr="00F81C39">
              <w:rPr>
                <w:sz w:val="16"/>
                <w:lang w:val="uk-UA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рівень</w:t>
            </w:r>
            <w:r w:rsidRPr="00F81C39">
              <w:rPr>
                <w:sz w:val="16"/>
                <w:lang w:val="uk-UA"/>
              </w:rPr>
              <w:br/>
              <w:t>будівельної</w:t>
            </w:r>
            <w:r w:rsidRPr="00F81C39">
              <w:rPr>
                <w:sz w:val="16"/>
                <w:lang w:val="uk-UA"/>
              </w:rPr>
              <w:br/>
              <w:t>готовності</w:t>
            </w:r>
            <w:r w:rsidRPr="00F81C39">
              <w:rPr>
                <w:sz w:val="16"/>
                <w:lang w:val="uk-UA"/>
              </w:rPr>
              <w:br/>
              <w:t>об'єкта на</w:t>
            </w:r>
            <w:r w:rsidRPr="00F81C39">
              <w:rPr>
                <w:sz w:val="16"/>
                <w:lang w:val="uk-UA"/>
              </w:rPr>
              <w:br/>
              <w:t>кінець</w:t>
            </w:r>
            <w:r w:rsidRPr="00F81C39">
              <w:rPr>
                <w:sz w:val="16"/>
                <w:lang w:val="uk-UA"/>
              </w:rPr>
              <w:br/>
              <w:t>бюджетного</w:t>
            </w:r>
            <w:r w:rsidRPr="00F81C39">
              <w:rPr>
                <w:sz w:val="16"/>
                <w:lang w:val="uk-UA"/>
              </w:rPr>
              <w:br/>
              <w:t>періоду, %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спеціальний</w:t>
            </w:r>
            <w:r w:rsidRPr="00F81C39">
              <w:rPr>
                <w:sz w:val="16"/>
                <w:lang w:val="uk-UA"/>
              </w:rPr>
              <w:br/>
              <w:t>фонд</w:t>
            </w:r>
            <w:r w:rsidRPr="00F81C39">
              <w:rPr>
                <w:sz w:val="16"/>
                <w:lang w:val="uk-UA"/>
              </w:rPr>
              <w:br/>
              <w:t>(бюджет</w:t>
            </w:r>
            <w:r w:rsidRPr="00F81C39">
              <w:rPr>
                <w:sz w:val="16"/>
                <w:lang w:val="uk-UA"/>
              </w:rPr>
              <w:br/>
              <w:t>розвитку)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рівень</w:t>
            </w:r>
            <w:r w:rsidRPr="00F81C39">
              <w:rPr>
                <w:sz w:val="16"/>
                <w:lang w:val="uk-UA"/>
              </w:rPr>
              <w:br/>
              <w:t>будівельної</w:t>
            </w:r>
            <w:r w:rsidRPr="00F81C39">
              <w:rPr>
                <w:sz w:val="16"/>
                <w:lang w:val="uk-UA"/>
              </w:rPr>
              <w:br/>
              <w:t>готовності</w:t>
            </w:r>
            <w:r w:rsidRPr="00F81C39">
              <w:rPr>
                <w:sz w:val="16"/>
                <w:lang w:val="uk-UA"/>
              </w:rPr>
              <w:br/>
              <w:t>об'єкта на</w:t>
            </w:r>
            <w:r w:rsidRPr="00F81C39">
              <w:rPr>
                <w:sz w:val="16"/>
                <w:lang w:val="uk-UA"/>
              </w:rPr>
              <w:br/>
              <w:t>кінець</w:t>
            </w:r>
            <w:r w:rsidRPr="00F81C39">
              <w:rPr>
                <w:sz w:val="16"/>
                <w:lang w:val="uk-UA"/>
              </w:rPr>
              <w:br/>
              <w:t>бюджетного</w:t>
            </w:r>
            <w:r w:rsidRPr="00F81C39">
              <w:rPr>
                <w:sz w:val="16"/>
                <w:lang w:val="uk-UA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спеціальний</w:t>
            </w:r>
            <w:r w:rsidRPr="00F81C39">
              <w:rPr>
                <w:sz w:val="16"/>
                <w:lang w:val="uk-UA"/>
              </w:rPr>
              <w:br/>
              <w:t>фонд</w:t>
            </w:r>
            <w:r w:rsidRPr="00F81C39">
              <w:rPr>
                <w:sz w:val="16"/>
                <w:lang w:val="uk-UA"/>
              </w:rPr>
              <w:br/>
              <w:t>(бюджет</w:t>
            </w:r>
            <w:r w:rsidRPr="00F81C39">
              <w:rPr>
                <w:sz w:val="16"/>
                <w:lang w:val="uk-UA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рівень</w:t>
            </w:r>
            <w:r w:rsidRPr="00F81C39">
              <w:rPr>
                <w:sz w:val="16"/>
                <w:lang w:val="uk-UA"/>
              </w:rPr>
              <w:br/>
              <w:t>будівельної</w:t>
            </w:r>
            <w:r w:rsidRPr="00F81C39">
              <w:rPr>
                <w:sz w:val="16"/>
                <w:lang w:val="uk-UA"/>
              </w:rPr>
              <w:br/>
              <w:t>готовності</w:t>
            </w:r>
            <w:r w:rsidRPr="00F81C39">
              <w:rPr>
                <w:sz w:val="16"/>
                <w:lang w:val="uk-UA"/>
              </w:rPr>
              <w:br/>
              <w:t>об'єкта на</w:t>
            </w:r>
            <w:r w:rsidRPr="00F81C39">
              <w:rPr>
                <w:sz w:val="16"/>
                <w:lang w:val="uk-UA"/>
              </w:rPr>
              <w:br/>
              <w:t>кінець</w:t>
            </w:r>
            <w:r w:rsidRPr="00F81C39">
              <w:rPr>
                <w:sz w:val="16"/>
                <w:lang w:val="uk-UA"/>
              </w:rPr>
              <w:br/>
              <w:t>бюджетного</w:t>
            </w:r>
            <w:r w:rsidRPr="00F81C39">
              <w:rPr>
                <w:sz w:val="16"/>
                <w:lang w:val="uk-UA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спеціальний</w:t>
            </w:r>
            <w:r w:rsidRPr="00F81C39">
              <w:rPr>
                <w:sz w:val="16"/>
                <w:lang w:val="uk-UA"/>
              </w:rPr>
              <w:br/>
              <w:t>фонд</w:t>
            </w:r>
            <w:r w:rsidRPr="00F81C39">
              <w:rPr>
                <w:sz w:val="16"/>
                <w:lang w:val="uk-UA"/>
              </w:rPr>
              <w:br/>
              <w:t>(бюджет</w:t>
            </w:r>
            <w:r w:rsidRPr="00F81C39">
              <w:rPr>
                <w:sz w:val="16"/>
                <w:lang w:val="uk-UA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рівень</w:t>
            </w:r>
            <w:r w:rsidRPr="00F81C39">
              <w:rPr>
                <w:sz w:val="16"/>
                <w:lang w:val="uk-UA"/>
              </w:rPr>
              <w:br/>
              <w:t>будівельної</w:t>
            </w:r>
            <w:r w:rsidRPr="00F81C39">
              <w:rPr>
                <w:sz w:val="16"/>
                <w:lang w:val="uk-UA"/>
              </w:rPr>
              <w:br/>
              <w:t>готовності</w:t>
            </w:r>
            <w:r w:rsidRPr="00F81C39">
              <w:rPr>
                <w:sz w:val="16"/>
                <w:lang w:val="uk-UA"/>
              </w:rPr>
              <w:br/>
              <w:t>об'єкта на</w:t>
            </w:r>
            <w:r w:rsidRPr="00F81C39">
              <w:rPr>
                <w:sz w:val="16"/>
                <w:lang w:val="uk-UA"/>
              </w:rPr>
              <w:br/>
              <w:t>кінець</w:t>
            </w:r>
            <w:r w:rsidRPr="00F81C39">
              <w:rPr>
                <w:sz w:val="16"/>
                <w:lang w:val="uk-UA"/>
              </w:rPr>
              <w:br/>
              <w:t>бюджетного</w:t>
            </w:r>
            <w:r w:rsidRPr="00F81C39">
              <w:rPr>
                <w:sz w:val="16"/>
                <w:lang w:val="uk-UA"/>
              </w:rPr>
              <w:br/>
              <w:t>періоду, %</w:t>
            </w: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64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rPr>
                <w:lang w:val="uk-UA"/>
              </w:rPr>
            </w:pPr>
            <w:r w:rsidRPr="00F81C39">
              <w:rPr>
                <w:b/>
                <w:lang w:val="uk-UA"/>
              </w:rPr>
              <w:t>13. Аналіз результатів, досягнутих внаслідок використання коштів загального фонду бюджету у 2018 році, очікувані результати у 2019 році, обґрунтування необхідності передбачення витрат на 2020 - 2022 роки.</w:t>
            </w: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164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82EA2" w:rsidRPr="00F81C39" w:rsidRDefault="007B1E47">
            <w:pPr>
              <w:spacing w:after="200"/>
              <w:rPr>
                <w:lang w:val="uk-UA"/>
              </w:rPr>
            </w:pPr>
            <w:r w:rsidRPr="00F81C39">
              <w:rPr>
                <w:lang w:val="uk-UA"/>
              </w:rPr>
              <w:t>Програма має  завдання, яке повністю описує мету програми і виконуються протягом всього планового періоду. Усі кошти загального фонду за даною програмою в 2018році  спрямовані на придбання паливно-мастильних матеріалів для забезпечення перевезень військовозобов’язаних та військовослужбовців, проведення заходів і робіт з охорони та захисту державного кордону на території  району, охорони та оборони важливих об’єктів і комунікацій, розташованих на території  району, підвищення захищеності військовослужбовців та загонів оборони району. Кошти спеціального фонду в 2018 році були спрямовані на забезпечення технічними засобами зв'язку пункту управління та підрозділів територіальної оборони району. В 2019 році планується за рахунок коштів загального фонду придбати паливно-мастильні матеріали для забезпечення перевезень, а за рахунок спецфонду - забезпечити електрогенератором пункт управління та підрозділів територіальної оборони району. В 2020 році передбачається придбання  паливно-мастильних матеріалів.</w:t>
            </w:r>
            <w:r w:rsidRPr="00F81C39">
              <w:rPr>
                <w:lang w:val="uk-UA"/>
              </w:rPr>
              <w:br/>
            </w: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32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rPr>
                <w:lang w:val="uk-UA"/>
              </w:rPr>
            </w:pPr>
            <w:r w:rsidRPr="00F81C39">
              <w:rPr>
                <w:b/>
                <w:lang w:val="uk-UA"/>
              </w:rPr>
              <w:t xml:space="preserve">14. Бюджетні зобов'язання у 2018 і 2020 роках : </w:t>
            </w: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52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rPr>
                <w:lang w:val="uk-UA"/>
              </w:rPr>
            </w:pPr>
            <w:r w:rsidRPr="00F81C39">
              <w:rPr>
                <w:b/>
                <w:lang w:val="uk-UA"/>
              </w:rPr>
              <w:t>1) кредиторська заборгованість місцевого бюджету у 2018 році:</w:t>
            </w:r>
          </w:p>
        </w:tc>
        <w:tc>
          <w:tcPr>
            <w:tcW w:w="0" w:type="auto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2EA2" w:rsidRPr="00F81C39" w:rsidRDefault="007B1E47">
            <w:pPr>
              <w:jc w:val="right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76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Код</w:t>
            </w:r>
            <w:r w:rsidRPr="00F81C39">
              <w:rPr>
                <w:sz w:val="16"/>
                <w:lang w:val="uk-UA"/>
              </w:rPr>
              <w:br/>
              <w:t>Економічної</w:t>
            </w:r>
            <w:r w:rsidRPr="00F81C39">
              <w:rPr>
                <w:sz w:val="16"/>
                <w:lang w:val="uk-UA"/>
              </w:rPr>
              <w:br/>
              <w:t>класифікації</w:t>
            </w:r>
            <w:r w:rsidRPr="00F81C39">
              <w:rPr>
                <w:sz w:val="16"/>
                <w:lang w:val="uk-UA"/>
              </w:rPr>
              <w:br/>
              <w:t>видатків</w:t>
            </w:r>
            <w:r w:rsidRPr="00F81C39">
              <w:rPr>
                <w:sz w:val="16"/>
                <w:lang w:val="uk-UA"/>
              </w:rPr>
              <w:br/>
              <w:t>бюджету / код</w:t>
            </w:r>
            <w:r w:rsidRPr="00F81C39">
              <w:rPr>
                <w:sz w:val="16"/>
                <w:lang w:val="uk-UA"/>
              </w:rPr>
              <w:br/>
              <w:t>Класифікації</w:t>
            </w:r>
            <w:r w:rsidRPr="00F81C39">
              <w:rPr>
                <w:sz w:val="16"/>
                <w:lang w:val="uk-UA"/>
              </w:rPr>
              <w:br/>
              <w:t>кредитування</w:t>
            </w:r>
            <w:r w:rsidRPr="00F81C39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0" w:type="auto"/>
            <w:gridSpan w:val="2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Найменування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Затверджено з урахуванням змін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Касові</w:t>
            </w:r>
            <w:r w:rsidRPr="00F81C39">
              <w:rPr>
                <w:sz w:val="16"/>
                <w:lang w:val="uk-UA"/>
              </w:rPr>
              <w:br/>
              <w:t>видатки /</w:t>
            </w:r>
            <w:r w:rsidRPr="00F81C39">
              <w:rPr>
                <w:sz w:val="16"/>
                <w:lang w:val="uk-UA"/>
              </w:rPr>
              <w:br/>
              <w:t>надання</w:t>
            </w:r>
            <w:r w:rsidRPr="00F81C39">
              <w:rPr>
                <w:sz w:val="16"/>
                <w:lang w:val="uk-UA"/>
              </w:rPr>
              <w:br/>
              <w:t>кредитів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Зміна кредиторської заборгованості(6-5)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Погашено кредиторську</w:t>
            </w:r>
            <w:r w:rsidRPr="00F81C39">
              <w:rPr>
                <w:sz w:val="16"/>
                <w:lang w:val="uk-UA"/>
              </w:rPr>
              <w:br/>
              <w:t>заборгованість за рахунок</w:t>
            </w:r>
            <w:r w:rsidRPr="00F81C39">
              <w:rPr>
                <w:sz w:val="16"/>
                <w:lang w:val="uk-UA"/>
              </w:rPr>
              <w:br/>
              <w:t>коштів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Бюджетні зобов'язання (4+6)</w:t>
            </w: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94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загального фонду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спеціального фонду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2EA2" w:rsidRPr="00F81C39" w:rsidRDefault="00B82EA2">
            <w:pPr>
              <w:ind w:left="60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212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52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rPr>
                <w:lang w:val="uk-UA"/>
              </w:rPr>
            </w:pPr>
            <w:r w:rsidRPr="00F81C39">
              <w:rPr>
                <w:b/>
                <w:lang w:val="uk-UA"/>
              </w:rPr>
              <w:t xml:space="preserve">2) кредиторська заборгованість місцевого бюджету у   2019-2020 роках: 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2EA2" w:rsidRPr="00F81C39" w:rsidRDefault="007B1E47">
            <w:pPr>
              <w:jc w:val="right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32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Код</w:t>
            </w:r>
            <w:r w:rsidRPr="00F81C39">
              <w:rPr>
                <w:sz w:val="16"/>
                <w:lang w:val="uk-UA"/>
              </w:rPr>
              <w:br/>
              <w:t>Економічної</w:t>
            </w:r>
            <w:r w:rsidRPr="00F81C39">
              <w:rPr>
                <w:sz w:val="16"/>
                <w:lang w:val="uk-UA"/>
              </w:rPr>
              <w:br/>
              <w:t>класифікації</w:t>
            </w:r>
            <w:r w:rsidRPr="00F81C39">
              <w:rPr>
                <w:sz w:val="16"/>
                <w:lang w:val="uk-UA"/>
              </w:rPr>
              <w:br/>
              <w:t>видатків</w:t>
            </w:r>
            <w:r w:rsidRPr="00F81C39">
              <w:rPr>
                <w:sz w:val="16"/>
                <w:lang w:val="uk-UA"/>
              </w:rPr>
              <w:br/>
              <w:t>бюджету / код</w:t>
            </w:r>
            <w:r w:rsidRPr="00F81C39">
              <w:rPr>
                <w:sz w:val="16"/>
                <w:lang w:val="uk-UA"/>
              </w:rPr>
              <w:br/>
              <w:t>Класифікації</w:t>
            </w:r>
            <w:r w:rsidRPr="00F81C39">
              <w:rPr>
                <w:sz w:val="16"/>
                <w:lang w:val="uk-UA"/>
              </w:rPr>
              <w:br/>
              <w:t>кредитування</w:t>
            </w:r>
            <w:r w:rsidRPr="00F81C39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Найменування</w:t>
            </w:r>
          </w:p>
        </w:tc>
        <w:tc>
          <w:tcPr>
            <w:tcW w:w="0" w:type="auto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lang w:val="uk-UA"/>
              </w:rPr>
              <w:t>2019 рік</w:t>
            </w:r>
          </w:p>
        </w:tc>
        <w:tc>
          <w:tcPr>
            <w:tcW w:w="0" w:type="auto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lang w:val="uk-UA"/>
              </w:rPr>
              <w:t>2020 рік</w:t>
            </w: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88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затверджені призначення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планується погасити</w:t>
            </w:r>
            <w:r w:rsidRPr="00F81C39">
              <w:rPr>
                <w:sz w:val="16"/>
                <w:lang w:val="uk-UA"/>
              </w:rPr>
              <w:br/>
              <w:t>кредиторську</w:t>
            </w:r>
            <w:r w:rsidRPr="00F81C39">
              <w:rPr>
                <w:sz w:val="16"/>
                <w:lang w:val="uk-UA"/>
              </w:rPr>
              <w:br/>
              <w:t>заборгованість за</w:t>
            </w:r>
            <w:r w:rsidRPr="00F81C39">
              <w:rPr>
                <w:sz w:val="16"/>
                <w:lang w:val="uk-UA"/>
              </w:rPr>
              <w:br/>
              <w:t>рахунок 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очікуваний обсяг взяття поточних зобов'язань</w:t>
            </w:r>
            <w:r w:rsidRPr="00F81C39">
              <w:rPr>
                <w:sz w:val="16"/>
                <w:lang w:val="uk-UA"/>
              </w:rPr>
              <w:br/>
              <w:t>(3-5)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граничний обсяг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sz w:val="14"/>
                <w:lang w:val="uk-UA"/>
              </w:rPr>
              <w:t>можлива кредиторська заборгованість на початок планового бюджетного періоду (4 - 5 - 6)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планується погасити</w:t>
            </w:r>
            <w:r w:rsidRPr="00F81C39">
              <w:rPr>
                <w:sz w:val="16"/>
                <w:lang w:val="uk-UA"/>
              </w:rPr>
              <w:br/>
              <w:t>кредиторську</w:t>
            </w:r>
            <w:r w:rsidRPr="00F81C39">
              <w:rPr>
                <w:sz w:val="16"/>
                <w:lang w:val="uk-UA"/>
              </w:rPr>
              <w:br/>
              <w:t>заборгованість за</w:t>
            </w:r>
            <w:r w:rsidRPr="00F81C39">
              <w:rPr>
                <w:sz w:val="16"/>
                <w:lang w:val="uk-UA"/>
              </w:rPr>
              <w:br/>
              <w:t>рахунок коштів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очікуваний</w:t>
            </w:r>
            <w:r w:rsidRPr="00F81C39">
              <w:rPr>
                <w:sz w:val="16"/>
                <w:lang w:val="uk-UA"/>
              </w:rPr>
              <w:br/>
              <w:t>обсяг</w:t>
            </w:r>
            <w:r w:rsidRPr="00F81C39">
              <w:rPr>
                <w:sz w:val="16"/>
                <w:lang w:val="uk-UA"/>
              </w:rPr>
              <w:br/>
              <w:t>взяття</w:t>
            </w:r>
            <w:r w:rsidRPr="00F81C39">
              <w:rPr>
                <w:sz w:val="16"/>
                <w:lang w:val="uk-UA"/>
              </w:rPr>
              <w:br/>
              <w:t>поточних</w:t>
            </w:r>
            <w:r w:rsidRPr="00F81C39">
              <w:rPr>
                <w:sz w:val="16"/>
                <w:lang w:val="uk-UA"/>
              </w:rPr>
              <w:br/>
              <w:t>зобов'язань</w:t>
            </w:r>
            <w:r w:rsidRPr="00F81C39">
              <w:rPr>
                <w:sz w:val="16"/>
                <w:lang w:val="uk-UA"/>
              </w:rPr>
              <w:br/>
              <w:t>(8-10)</w:t>
            </w: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50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загального фонду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загального фонду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спеціального фонду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left="60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48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7"/>
            <w:tcMar>
              <w:top w:w="80" w:type="dxa"/>
              <w:left w:w="0" w:type="dxa"/>
              <w:bottom w:w="0" w:type="dxa"/>
              <w:right w:w="0" w:type="dxa"/>
            </w:tcMar>
          </w:tcPr>
          <w:p w:rsidR="00B82EA2" w:rsidRPr="00F81C39" w:rsidRDefault="007B1E47">
            <w:pPr>
              <w:rPr>
                <w:lang w:val="uk-UA"/>
              </w:rPr>
            </w:pPr>
            <w:r w:rsidRPr="00F81C39">
              <w:rPr>
                <w:b/>
                <w:lang w:val="uk-UA"/>
              </w:rPr>
              <w:t>3) дебіторська заборгованість у 2018-2019 роках:</w:t>
            </w:r>
          </w:p>
        </w:tc>
        <w:tc>
          <w:tcPr>
            <w:tcW w:w="0" w:type="auto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2EA2" w:rsidRPr="00F81C39" w:rsidRDefault="007B1E47">
            <w:pPr>
              <w:jc w:val="right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170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Код</w:t>
            </w:r>
            <w:r w:rsidRPr="00F81C39">
              <w:rPr>
                <w:sz w:val="16"/>
                <w:lang w:val="uk-UA"/>
              </w:rPr>
              <w:br/>
              <w:t>Економічної</w:t>
            </w:r>
            <w:r w:rsidRPr="00F81C39">
              <w:rPr>
                <w:sz w:val="16"/>
                <w:lang w:val="uk-UA"/>
              </w:rPr>
              <w:br/>
              <w:t>класифікації</w:t>
            </w:r>
            <w:r w:rsidRPr="00F81C39">
              <w:rPr>
                <w:sz w:val="16"/>
                <w:lang w:val="uk-UA"/>
              </w:rPr>
              <w:br/>
              <w:t>видатків</w:t>
            </w:r>
            <w:r w:rsidRPr="00F81C39">
              <w:rPr>
                <w:sz w:val="16"/>
                <w:lang w:val="uk-UA"/>
              </w:rPr>
              <w:br/>
              <w:t>бюджету / код</w:t>
            </w:r>
            <w:r w:rsidRPr="00F81C39">
              <w:rPr>
                <w:sz w:val="16"/>
                <w:lang w:val="uk-UA"/>
              </w:rPr>
              <w:br/>
              <w:t>Класифікації</w:t>
            </w:r>
            <w:r w:rsidRPr="00F81C39">
              <w:rPr>
                <w:sz w:val="16"/>
                <w:lang w:val="uk-UA"/>
              </w:rPr>
              <w:br/>
              <w:t>кредитування</w:t>
            </w:r>
            <w:r w:rsidRPr="00F81C39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Найменування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Затверджено з урахуванням змін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Касові видатки / надання кредитів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Дебіторська заборгованість на 01.01.2018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Дебіторська заборгованість на 01.01.2019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Очікувана дебіторська заборгованість на 01.01.2020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Причини виникнення заборгованості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sz w:val="16"/>
                <w:lang w:val="uk-UA"/>
              </w:rPr>
              <w:t>Вжиті заходи щодо ліквідації заборгованості</w:t>
            </w: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32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lang w:val="uk-UA"/>
              </w:rPr>
              <w:t>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lang w:val="uk-UA"/>
              </w:rPr>
              <w:t>2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lang w:val="uk-UA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lang w:val="uk-UA"/>
              </w:rPr>
              <w:t>4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lang w:val="uk-UA"/>
              </w:rPr>
              <w:t>5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lang w:val="uk-UA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lang w:val="uk-UA"/>
              </w:rPr>
              <w:t>7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lang w:val="uk-UA"/>
              </w:rPr>
              <w:t>8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jc w:val="center"/>
              <w:rPr>
                <w:lang w:val="uk-UA"/>
              </w:rPr>
            </w:pPr>
            <w:r w:rsidRPr="00F81C39">
              <w:rPr>
                <w:lang w:val="uk-UA"/>
              </w:rPr>
              <w:t>9</w:t>
            </w: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2EA2" w:rsidRPr="00F81C39" w:rsidRDefault="00B82EA2">
            <w:pPr>
              <w:ind w:left="60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left="60"/>
              <w:rPr>
                <w:lang w:val="uk-UA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left="60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60"/>
              <w:rPr>
                <w:lang w:val="uk-UA"/>
              </w:rPr>
            </w:pPr>
            <w:r w:rsidRPr="00F81C39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2EA2" w:rsidRPr="00F81C39" w:rsidRDefault="00B82EA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B82EA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ind w:left="400"/>
              <w:rPr>
                <w:lang w:val="uk-UA"/>
              </w:rPr>
            </w:pPr>
            <w:r w:rsidRPr="00F81C39">
              <w:rPr>
                <w:b/>
                <w:lang w:val="uk-UA"/>
              </w:rPr>
              <w:t>4) аналіз управління бюджетними зобов'язаннями та пропозиції щодо упорядкування бюджетних зобов'язань у 2020 році</w:t>
            </w: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82EA2" w:rsidRPr="00F81C39" w:rsidRDefault="00B82EA2">
            <w:pPr>
              <w:spacing w:after="200"/>
              <w:ind w:left="400"/>
              <w:jc w:val="both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64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EA2" w:rsidRPr="00F81C39" w:rsidRDefault="007B1E47">
            <w:pPr>
              <w:rPr>
                <w:lang w:val="uk-UA"/>
              </w:rPr>
            </w:pPr>
            <w:r w:rsidRPr="00F81C39">
              <w:rPr>
                <w:b/>
                <w:lang w:val="uk-UA"/>
              </w:rPr>
              <w:t>15. Підстави та обґрунтування видатків спеціального фонду на 2020 рік та на 2021 - 2022 роки за рахунок надходжень до спеціального фонду, аналіз результатів, досягнутих внаслідок використання коштів спеціального фонду бюджету у 2019 році, та очікувані результати у 2020 році.</w:t>
            </w: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82EA2" w:rsidRPr="00F81C39" w:rsidRDefault="00B82EA2">
            <w:pPr>
              <w:spacing w:after="200"/>
              <w:jc w:val="both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32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EA2" w:rsidRPr="00F81C39" w:rsidRDefault="007B1E47">
            <w:pPr>
              <w:ind w:right="60"/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В.о. голови</w:t>
            </w: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EA2" w:rsidRPr="00F81C39" w:rsidRDefault="007B1E47">
            <w:pPr>
              <w:rPr>
                <w:lang w:val="uk-UA"/>
              </w:rPr>
            </w:pPr>
            <w:r w:rsidRPr="00F81C39">
              <w:rPr>
                <w:lang w:val="uk-UA"/>
              </w:rPr>
              <w:t>Веремієнко Р.М.</w:t>
            </w: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14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sz w:val="12"/>
                <w:lang w:val="uk-UA"/>
              </w:rPr>
              <w:t>(підпис)</w:t>
            </w:r>
          </w:p>
        </w:tc>
        <w:tc>
          <w:tcPr>
            <w:tcW w:w="0" w:type="auto"/>
            <w:gridSpan w:val="4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sz w:val="12"/>
                <w:lang w:val="uk-UA"/>
              </w:rPr>
              <w:t>(прізвище та ініціали)</w:t>
            </w: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32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EA2" w:rsidRPr="00F81C39" w:rsidRDefault="007B1E47">
            <w:pPr>
              <w:rPr>
                <w:lang w:val="uk-UA"/>
              </w:rPr>
            </w:pPr>
            <w:r w:rsidRPr="00F81C39">
              <w:rPr>
                <w:b/>
                <w:sz w:val="16"/>
                <w:lang w:val="uk-UA"/>
              </w:rPr>
              <w:t>Начальник відділу - головний бухгалтер</w:t>
            </w: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EA2" w:rsidRPr="00F81C39" w:rsidRDefault="007B1E47">
            <w:pPr>
              <w:rPr>
                <w:lang w:val="uk-UA"/>
              </w:rPr>
            </w:pPr>
            <w:r w:rsidRPr="00F81C39">
              <w:rPr>
                <w:lang w:val="uk-UA"/>
              </w:rPr>
              <w:t>Громова Н.П.</w:t>
            </w: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  <w:tr w:rsidR="00B82EA2" w:rsidRPr="00F81C39">
        <w:tblPrEx>
          <w:tblW w:w="0" w:type="nil"/>
          <w:tblInd w:w="0" w:type="nil"/>
        </w:tblPrEx>
        <w:trPr>
          <w:gridAfter w:val="1"/>
          <w:trHeight w:hRule="exact" w:val="140"/>
        </w:trPr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sz w:val="12"/>
                <w:lang w:val="uk-UA"/>
              </w:rPr>
              <w:t>(підпис)</w:t>
            </w:r>
          </w:p>
        </w:tc>
        <w:tc>
          <w:tcPr>
            <w:tcW w:w="0" w:type="auto"/>
            <w:gridSpan w:val="4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2EA2" w:rsidRPr="00F81C39" w:rsidRDefault="007B1E47">
            <w:pPr>
              <w:jc w:val="center"/>
              <w:rPr>
                <w:lang w:val="uk-UA"/>
              </w:rPr>
            </w:pPr>
            <w:r w:rsidRPr="00F81C39">
              <w:rPr>
                <w:sz w:val="12"/>
                <w:lang w:val="uk-UA"/>
              </w:rPr>
              <w:t>(прізвище та ініціали)</w:t>
            </w: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B82EA2" w:rsidRPr="00F81C39" w:rsidRDefault="00B82EA2">
            <w:pPr>
              <w:pStyle w:val="EMPTYCELLSTYLE"/>
              <w:rPr>
                <w:lang w:val="uk-UA"/>
              </w:rPr>
            </w:pPr>
          </w:p>
        </w:tc>
      </w:tr>
    </w:tbl>
    <w:p w:rsidR="007B1E47" w:rsidRPr="00F81C39" w:rsidRDefault="007B1E47">
      <w:pPr>
        <w:rPr>
          <w:lang w:val="uk-UA"/>
        </w:rPr>
      </w:pPr>
    </w:p>
    <w:sectPr w:rsidR="007B1E47" w:rsidRPr="00F81C39" w:rsidSect="00B82EA2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00"/>
  <w:characterSpacingControl w:val="doNotCompress"/>
  <w:compat/>
  <w:rsids>
    <w:rsidRoot w:val="00B82EA2"/>
    <w:rsid w:val="00635D1D"/>
    <w:rsid w:val="006B1E88"/>
    <w:rsid w:val="007B1E47"/>
    <w:rsid w:val="00846DE7"/>
    <w:rsid w:val="00B82EA2"/>
    <w:rsid w:val="00F21C7F"/>
    <w:rsid w:val="00F8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B82EA2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2872</Words>
  <Characters>16373</Characters>
  <Application>Microsoft Office Word</Application>
  <DocSecurity>0</DocSecurity>
  <Lines>136</Lines>
  <Paragraphs>38</Paragraphs>
  <ScaleCrop>false</ScaleCrop>
  <Company>RePack by SPecialiST</Company>
  <LinksUpToDate>false</LinksUpToDate>
  <CharactersWithSpaces>19207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Администрация1</dc:creator>
  <cp:lastModifiedBy>Пользователь Windows</cp:lastModifiedBy>
  <cp:revision>4</cp:revision>
  <dcterms:created xsi:type="dcterms:W3CDTF">2020-01-11T06:27:00Z</dcterms:created>
  <dcterms:modified xsi:type="dcterms:W3CDTF">2019-12-17T06:00:00Z</dcterms:modified>
</cp:coreProperties>
</file>