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50" w:rsidRPr="006271A5" w:rsidRDefault="006271A5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6271A5">
        <w:rPr>
          <w:rFonts w:ascii="Times New Roman" w:hAnsi="Times New Roman" w:cs="Times New Roman"/>
          <w:b/>
          <w:sz w:val="28"/>
          <w:szCs w:val="28"/>
        </w:rPr>
        <w:t>Оголошення</w:t>
      </w:r>
      <w:proofErr w:type="spellEnd"/>
    </w:p>
    <w:p w:rsidR="006271A5" w:rsidRPr="00A146B4" w:rsidRDefault="006271A5" w:rsidP="0062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6B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</w:rPr>
        <w:t xml:space="preserve"> початок 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</w:rPr>
        <w:t>розроблення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Pr="00A146B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</w:rPr>
        <w:t>економ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</w:rPr>
        <w:t>чного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6B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14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</w:rPr>
        <w:t>соц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</w:rPr>
        <w:t>ального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5D6">
        <w:rPr>
          <w:rFonts w:ascii="Times New Roman" w:hAnsi="Times New Roman" w:cs="Times New Roman"/>
          <w:b/>
          <w:sz w:val="28"/>
          <w:szCs w:val="28"/>
        </w:rPr>
        <w:t>в</w:t>
      </w:r>
      <w:r w:rsidR="007665D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7665D6">
        <w:rPr>
          <w:rFonts w:ascii="Times New Roman" w:hAnsi="Times New Roman" w:cs="Times New Roman"/>
          <w:b/>
          <w:sz w:val="28"/>
          <w:szCs w:val="28"/>
        </w:rPr>
        <w:t>дновлення</w:t>
      </w:r>
      <w:proofErr w:type="spellEnd"/>
      <w:r w:rsidR="007665D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</w:rPr>
        <w:t xml:space="preserve"> Новгород-С</w:t>
      </w:r>
      <w:r w:rsidRPr="00A146B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146B4"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 w:rsidRPr="00A146B4">
        <w:rPr>
          <w:rFonts w:ascii="Times New Roman" w:hAnsi="Times New Roman" w:cs="Times New Roman"/>
          <w:b/>
          <w:sz w:val="28"/>
          <w:szCs w:val="28"/>
          <w:lang w:val="uk-UA"/>
        </w:rPr>
        <w:t>ерського</w:t>
      </w:r>
      <w:proofErr w:type="spellEnd"/>
      <w:r w:rsidRPr="00A14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на 202</w:t>
      </w:r>
      <w:r w:rsidR="007665D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14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6271A5" w:rsidRDefault="006271A5" w:rsidP="006271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71A5" w:rsidRDefault="006271A5" w:rsidP="006271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Повідомляємо про початок розроблення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економічного і соціального </w:t>
      </w:r>
      <w:r w:rsidR="007665D6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Новгород-Сіверського району на 202</w:t>
      </w:r>
      <w:r w:rsidR="007665D6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рік, з метою виявлення, збирання  та врахування зауважень і пропозицій громадськості щодо планування </w:t>
      </w:r>
      <w:r w:rsidR="007665D6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району</w:t>
      </w:r>
      <w:r w:rsidR="007F15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15C7" w:rsidRDefault="007F15C7" w:rsidP="006271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Запрошуємо усіх активних мешканців територіальних громад району, представників бізнесу, громадських організацій долучитися до розробки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економічного і соціального </w:t>
      </w:r>
      <w:r w:rsidR="007665D6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Новгород-Сіверського району на 202</w:t>
      </w:r>
      <w:r w:rsidR="007665D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7F15C7" w:rsidRDefault="007F15C7" w:rsidP="006271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Пропозиції просимо надати до </w:t>
      </w:r>
      <w:r w:rsidR="007665D6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202</w:t>
      </w:r>
      <w:r w:rsidR="007665D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відділу економіки, агропромислового розвитку та державної реєстрації Новгород-Сіверської районної державної адміністрації у письмовому вигляді за наступною формою:</w:t>
      </w:r>
    </w:p>
    <w:tbl>
      <w:tblPr>
        <w:tblW w:w="96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471"/>
        <w:gridCol w:w="1701"/>
        <w:gridCol w:w="2410"/>
        <w:gridCol w:w="2439"/>
      </w:tblGrid>
      <w:tr w:rsidR="00A146B4" w:rsidTr="00A146B4">
        <w:trPr>
          <w:trHeight w:val="2040"/>
        </w:trPr>
        <w:tc>
          <w:tcPr>
            <w:tcW w:w="594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71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Координати особи, що надає пропозиції (ПІБ / юридична особа)</w:t>
            </w:r>
          </w:p>
        </w:tc>
        <w:tc>
          <w:tcPr>
            <w:tcW w:w="1701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пропозиції</w:t>
            </w:r>
          </w:p>
        </w:tc>
        <w:tc>
          <w:tcPr>
            <w:tcW w:w="2410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в коштах на реалізацію заходу (джерела фінансування)</w:t>
            </w:r>
          </w:p>
        </w:tc>
        <w:tc>
          <w:tcPr>
            <w:tcW w:w="2439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ефективність від впровадження пропозиції, реалізації заходу</w:t>
            </w:r>
          </w:p>
        </w:tc>
      </w:tr>
      <w:tr w:rsidR="00A146B4" w:rsidTr="00A146B4">
        <w:trPr>
          <w:trHeight w:val="1627"/>
        </w:trPr>
        <w:tc>
          <w:tcPr>
            <w:tcW w:w="594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1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</w:tcPr>
          <w:p w:rsidR="00A146B4" w:rsidRDefault="00A146B4" w:rsidP="0062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15C7" w:rsidRDefault="007F15C7" w:rsidP="006271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6B4" w:rsidRPr="00A146B4" w:rsidRDefault="00A146B4" w:rsidP="006271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Пропозиції надавати відділу економіки, агропромислового розвитку та державної реєстрації Новгород-Сіверської районної державної адміністрації в період </w:t>
      </w:r>
      <w:r w:rsidRPr="00D76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7665D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76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65D6">
        <w:rPr>
          <w:rFonts w:ascii="Times New Roman" w:hAnsi="Times New Roman" w:cs="Times New Roman"/>
          <w:b/>
          <w:sz w:val="28"/>
          <w:szCs w:val="28"/>
          <w:lang w:val="uk-UA"/>
        </w:rPr>
        <w:t>жовт</w:t>
      </w:r>
      <w:bookmarkStart w:id="0" w:name="_GoBack"/>
      <w:bookmarkEnd w:id="0"/>
      <w:r w:rsidRPr="00D76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до </w:t>
      </w:r>
      <w:r w:rsidR="007665D6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D76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202</w:t>
      </w:r>
      <w:r w:rsidR="007665D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76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м. Новгород-Сіверський,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Б.Майстренка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6, кім. 27 або на електронну адресу: </w:t>
      </w:r>
      <w:hyperlink r:id="rId4" w:history="1">
        <w:r w:rsidRPr="00950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novgadm</w:t>
        </w:r>
        <w:r w:rsidRPr="00A146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50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</w:t>
        </w:r>
        <w:r w:rsidRPr="00A146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950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</w:t>
        </w:r>
        <w:r w:rsidRPr="00A146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50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A146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50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A146B4" w:rsidRPr="00A146B4" w:rsidRDefault="00A146B4" w:rsidP="006271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6B4" w:rsidRPr="006271A5" w:rsidRDefault="00A146B4" w:rsidP="006271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46B4" w:rsidRPr="0062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A5"/>
    <w:rsid w:val="006271A5"/>
    <w:rsid w:val="007665D6"/>
    <w:rsid w:val="007F15C7"/>
    <w:rsid w:val="00950180"/>
    <w:rsid w:val="00A146B4"/>
    <w:rsid w:val="00AB3DC1"/>
    <w:rsid w:val="00AC32CF"/>
    <w:rsid w:val="00B36695"/>
    <w:rsid w:val="00D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D337B-B9DB-4C9F-B1D9-31F94BC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6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gadm_eko@c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cp:lastPrinted>2021-09-29T08:13:00Z</cp:lastPrinted>
  <dcterms:created xsi:type="dcterms:W3CDTF">2021-09-29T07:40:00Z</dcterms:created>
  <dcterms:modified xsi:type="dcterms:W3CDTF">2024-10-10T08:51:00Z</dcterms:modified>
</cp:coreProperties>
</file>