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F" w:rsidRDefault="006E26CF" w:rsidP="006E26CF">
      <w:pPr>
        <w:pStyle w:val="a3"/>
        <w:ind w:right="-1"/>
        <w:rPr>
          <w:rFonts w:cs="Times New Roman"/>
        </w:rPr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50.05pt" o:ole="" fillcolor="window">
            <v:imagedata r:id="rId4" o:title=""/>
          </v:shape>
          <o:OLEObject Type="Embed" ProgID="PBrush" ShapeID="_x0000_i1025" DrawAspect="Content" ObjectID="_1576554870" r:id="rId5"/>
        </w:object>
      </w:r>
    </w:p>
    <w:p w:rsidR="006E26CF" w:rsidRDefault="006E26CF" w:rsidP="006E26CF">
      <w:pPr>
        <w:pStyle w:val="a3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УКРАЇНА</w:t>
      </w:r>
    </w:p>
    <w:p w:rsidR="006E26CF" w:rsidRDefault="006E26CF" w:rsidP="006E26CF">
      <w:pPr>
        <w:pStyle w:val="a8"/>
        <w:rPr>
          <w:lang w:val="uk-UA"/>
        </w:rPr>
      </w:pPr>
    </w:p>
    <w:p w:rsidR="006E26CF" w:rsidRDefault="006E26CF" w:rsidP="006E26CF">
      <w:pPr>
        <w:pStyle w:val="a8"/>
        <w:ind w:right="38"/>
        <w:jc w:val="center"/>
        <w:rPr>
          <w:b/>
          <w:spacing w:val="20"/>
          <w:sz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НОВГОРОД-СІВЕРСЬКА РАЙОННА </w:t>
      </w:r>
      <w:r>
        <w:rPr>
          <w:b/>
          <w:spacing w:val="20"/>
          <w:sz w:val="28"/>
          <w:lang w:val="uk-UA"/>
        </w:rPr>
        <w:t>ДЕРЖАВНА АДМІНІСТРАЦІЯ</w:t>
      </w:r>
    </w:p>
    <w:p w:rsidR="006E26CF" w:rsidRDefault="006E26CF" w:rsidP="006E26CF">
      <w:pPr>
        <w:pStyle w:val="a8"/>
        <w:ind w:right="38"/>
        <w:jc w:val="center"/>
        <w:rPr>
          <w:b/>
          <w:spacing w:val="20"/>
          <w:sz w:val="28"/>
          <w:lang w:val="uk-UA"/>
        </w:rPr>
      </w:pPr>
    </w:p>
    <w:p w:rsidR="006E26CF" w:rsidRDefault="006E26CF" w:rsidP="006E26CF">
      <w:pPr>
        <w:pStyle w:val="a8"/>
        <w:ind w:right="38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ОБЛАСТІ</w:t>
      </w:r>
    </w:p>
    <w:p w:rsidR="006E26CF" w:rsidRDefault="006E26CF" w:rsidP="006E26CF">
      <w:pPr>
        <w:pStyle w:val="a8"/>
        <w:ind w:right="38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6E26CF" w:rsidRDefault="006E26CF" w:rsidP="006E26CF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  <w:r>
        <w:rPr>
          <w:b/>
          <w:bCs/>
          <w:caps/>
          <w:spacing w:val="100"/>
          <w:sz w:val="28"/>
          <w:szCs w:val="28"/>
          <w:lang w:val="uk-UA"/>
        </w:rPr>
        <w:t>РОЗПОРЯДЖЕННЯ</w:t>
      </w:r>
    </w:p>
    <w:p w:rsidR="006E26CF" w:rsidRDefault="006E26CF" w:rsidP="006E26CF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</w:p>
    <w:p w:rsidR="006E26CF" w:rsidRDefault="00D034CD" w:rsidP="006E2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E26CF">
        <w:rPr>
          <w:sz w:val="28"/>
          <w:szCs w:val="28"/>
          <w:lang w:val="uk-UA"/>
        </w:rPr>
        <w:t xml:space="preserve"> грудня  2017 року</w:t>
      </w:r>
      <w:r w:rsidR="006E26CF">
        <w:rPr>
          <w:sz w:val="28"/>
          <w:szCs w:val="28"/>
          <w:lang w:val="uk-UA"/>
        </w:rPr>
        <w:tab/>
        <w:t xml:space="preserve">            </w:t>
      </w:r>
      <w:r w:rsidR="006E26CF">
        <w:rPr>
          <w:sz w:val="24"/>
          <w:szCs w:val="24"/>
          <w:lang w:val="uk-UA"/>
        </w:rPr>
        <w:t>м. Новгород-Сіверський</w:t>
      </w:r>
      <w:r w:rsidR="006E26CF">
        <w:rPr>
          <w:lang w:val="uk-UA"/>
        </w:rPr>
        <w:t xml:space="preserve">                     </w:t>
      </w:r>
      <w:r w:rsidR="006E26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</w:t>
      </w:r>
      <w:r w:rsidR="006E26CF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865</w:t>
      </w:r>
      <w:r w:rsidR="006E26CF">
        <w:rPr>
          <w:sz w:val="28"/>
          <w:szCs w:val="28"/>
          <w:lang w:val="uk-UA"/>
        </w:rPr>
        <w:t xml:space="preserve"> </w:t>
      </w:r>
    </w:p>
    <w:p w:rsidR="006E26CF" w:rsidRDefault="006E26CF" w:rsidP="006E26CF">
      <w:pPr>
        <w:rPr>
          <w:sz w:val="28"/>
          <w:szCs w:val="28"/>
          <w:lang w:val="uk-UA"/>
        </w:rPr>
      </w:pPr>
    </w:p>
    <w:p w:rsidR="006E26CF" w:rsidRDefault="006E26CF" w:rsidP="006E26CF">
      <w:pPr>
        <w:rPr>
          <w:sz w:val="28"/>
          <w:lang w:val="uk-UA"/>
        </w:rPr>
      </w:pPr>
    </w:p>
    <w:p w:rsidR="006E26CF" w:rsidRDefault="006E26CF" w:rsidP="006E2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району у</w:t>
      </w:r>
    </w:p>
    <w:p w:rsidR="006E26CF" w:rsidRDefault="006E26CF" w:rsidP="006E2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зимовому Чемпіонаті області</w:t>
      </w:r>
    </w:p>
    <w:p w:rsidR="006E26CF" w:rsidRDefault="006E26CF" w:rsidP="006E2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легкої атлетики</w:t>
      </w:r>
    </w:p>
    <w:p w:rsidR="006E26CF" w:rsidRPr="00916964" w:rsidRDefault="006E26CF" w:rsidP="006E26CF">
      <w:pPr>
        <w:rPr>
          <w:sz w:val="28"/>
          <w:szCs w:val="28"/>
          <w:lang w:val="uk-UA"/>
        </w:rPr>
      </w:pPr>
    </w:p>
    <w:p w:rsidR="006E26CF" w:rsidRDefault="006E26CF" w:rsidP="006E26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фізичну культуру і спорт», на виконання Програми розвитку фізичної культури і спорту у Новгород-Сіверському районі на 2016 – 2020 роки, затвердженої рішенням сьомої сесії сьомого скликання Новгород-Сіверської районної ради від 22 липня 2016 року, керуючись статтею 22 Закону України «Про місцеві державні адміністрації»</w:t>
      </w:r>
    </w:p>
    <w:p w:rsidR="006E26CF" w:rsidRDefault="006E26CF" w:rsidP="006E26CF">
      <w:pPr>
        <w:jc w:val="both"/>
        <w:rPr>
          <w:sz w:val="16"/>
          <w:szCs w:val="16"/>
          <w:lang w:val="uk-UA"/>
        </w:rPr>
      </w:pPr>
    </w:p>
    <w:p w:rsidR="006E26CF" w:rsidRDefault="006E26CF" w:rsidP="006E26CF">
      <w:pPr>
        <w:jc w:val="both"/>
        <w:rPr>
          <w:lang w:val="uk-UA"/>
        </w:rPr>
      </w:pPr>
    </w:p>
    <w:p w:rsidR="006E26CF" w:rsidRDefault="006E26CF" w:rsidP="006E26CF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Виділити талони на 110 (сто десять) літрів дизпалива для участі команди району у зимовому Чемпіонаті області з легкої атлетики</w:t>
      </w:r>
      <w:r w:rsidR="00392D0B">
        <w:rPr>
          <w:sz w:val="28"/>
          <w:szCs w:val="28"/>
          <w:lang w:val="uk-UA"/>
        </w:rPr>
        <w:t>, що відбуде</w:t>
      </w:r>
      <w:r>
        <w:rPr>
          <w:sz w:val="28"/>
          <w:szCs w:val="28"/>
          <w:lang w:val="uk-UA"/>
        </w:rPr>
        <w:t>ться 24 грудня 2017 року в місті Бровари.</w:t>
      </w:r>
    </w:p>
    <w:p w:rsidR="006E26CF" w:rsidRDefault="006E26CF" w:rsidP="006E26CF">
      <w:pPr>
        <w:jc w:val="both"/>
        <w:rPr>
          <w:sz w:val="28"/>
          <w:szCs w:val="28"/>
          <w:lang w:val="uk-UA"/>
        </w:rPr>
      </w:pPr>
    </w:p>
    <w:p w:rsidR="006E26CF" w:rsidRDefault="006E26CF" w:rsidP="006E26CF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Сектору у справах сім'ї, молоді та спорту районної державної адміністрації забезпечити участь команди району у зимовому Чемпіонаті облас</w:t>
      </w:r>
      <w:r w:rsidR="00392D0B">
        <w:rPr>
          <w:sz w:val="28"/>
          <w:szCs w:val="28"/>
          <w:lang w:val="uk-UA"/>
        </w:rPr>
        <w:t>ті з легкої атлетики, що відбуде</w:t>
      </w:r>
      <w:r>
        <w:rPr>
          <w:sz w:val="28"/>
          <w:szCs w:val="28"/>
          <w:lang w:val="uk-UA"/>
        </w:rPr>
        <w:t>ться 24 грудня 2017 року в місті Бровари.</w:t>
      </w:r>
    </w:p>
    <w:p w:rsidR="006E26CF" w:rsidRDefault="006E26CF" w:rsidP="006E26CF">
      <w:pPr>
        <w:pStyle w:val="a7"/>
        <w:ind w:left="142" w:firstLine="567"/>
        <w:jc w:val="both"/>
        <w:rPr>
          <w:sz w:val="28"/>
          <w:szCs w:val="28"/>
          <w:lang w:val="uk-UA"/>
        </w:rPr>
      </w:pPr>
    </w:p>
    <w:p w:rsidR="006E26CF" w:rsidRDefault="006E26CF" w:rsidP="006E26CF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бухгалтерського обліку та звітності апарату районної державної адміністрації списати з обліку 110 (сто десять) літрів дизельного палива (талони)</w:t>
      </w:r>
    </w:p>
    <w:p w:rsidR="006E26CF" w:rsidRDefault="006E26CF" w:rsidP="006E26CF">
      <w:pPr>
        <w:pStyle w:val="a7"/>
        <w:ind w:left="142" w:firstLine="567"/>
        <w:jc w:val="both"/>
        <w:rPr>
          <w:sz w:val="28"/>
          <w:szCs w:val="28"/>
          <w:lang w:val="uk-UA"/>
        </w:rPr>
      </w:pPr>
    </w:p>
    <w:p w:rsidR="006E26CF" w:rsidRDefault="006E26CF" w:rsidP="006E26CF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заступника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Чугаєву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6E26CF" w:rsidRDefault="006E26CF" w:rsidP="006E26CF">
      <w:pPr>
        <w:pStyle w:val="a5"/>
        <w:tabs>
          <w:tab w:val="left" w:pos="426"/>
        </w:tabs>
        <w:rPr>
          <w:szCs w:val="28"/>
        </w:rPr>
      </w:pPr>
    </w:p>
    <w:p w:rsidR="006E26CF" w:rsidRDefault="006E26CF" w:rsidP="006E26CF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6E26CF" w:rsidRDefault="006E26CF" w:rsidP="006E26C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голови районної</w:t>
      </w:r>
    </w:p>
    <w:p w:rsidR="006E26CF" w:rsidRPr="00D034CD" w:rsidRDefault="006E26CF" w:rsidP="006E2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Р.М. </w:t>
      </w:r>
      <w:proofErr w:type="spellStart"/>
      <w:r>
        <w:rPr>
          <w:sz w:val="28"/>
          <w:szCs w:val="28"/>
          <w:lang w:val="uk-UA"/>
        </w:rPr>
        <w:t>Веремієнко</w:t>
      </w:r>
      <w:proofErr w:type="spellEnd"/>
      <w:r>
        <w:rPr>
          <w:sz w:val="28"/>
          <w:szCs w:val="28"/>
          <w:lang w:val="uk-UA"/>
        </w:rPr>
        <w:tab/>
      </w:r>
    </w:p>
    <w:p w:rsidR="00E72FA4" w:rsidRPr="006E26CF" w:rsidRDefault="00E72FA4">
      <w:pPr>
        <w:rPr>
          <w:sz w:val="28"/>
          <w:szCs w:val="28"/>
          <w:lang w:val="uk-UA"/>
        </w:rPr>
      </w:pPr>
    </w:p>
    <w:sectPr w:rsidR="00E72FA4" w:rsidRPr="006E26CF" w:rsidSect="00E766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26CF"/>
    <w:rsid w:val="0000371B"/>
    <w:rsid w:val="00013069"/>
    <w:rsid w:val="00085863"/>
    <w:rsid w:val="000C78FD"/>
    <w:rsid w:val="001265D3"/>
    <w:rsid w:val="0018674E"/>
    <w:rsid w:val="0019102F"/>
    <w:rsid w:val="001E548B"/>
    <w:rsid w:val="00255240"/>
    <w:rsid w:val="002B35E5"/>
    <w:rsid w:val="003119F8"/>
    <w:rsid w:val="00340227"/>
    <w:rsid w:val="003422F4"/>
    <w:rsid w:val="00362F8E"/>
    <w:rsid w:val="00392D0B"/>
    <w:rsid w:val="003F6B65"/>
    <w:rsid w:val="0040455B"/>
    <w:rsid w:val="004660E4"/>
    <w:rsid w:val="004C11A4"/>
    <w:rsid w:val="004D4797"/>
    <w:rsid w:val="004F63F4"/>
    <w:rsid w:val="00560A32"/>
    <w:rsid w:val="005B3137"/>
    <w:rsid w:val="006567D0"/>
    <w:rsid w:val="006E26CF"/>
    <w:rsid w:val="006F2728"/>
    <w:rsid w:val="00720DFC"/>
    <w:rsid w:val="00735B01"/>
    <w:rsid w:val="007547BF"/>
    <w:rsid w:val="00755752"/>
    <w:rsid w:val="007860A0"/>
    <w:rsid w:val="007B3CE9"/>
    <w:rsid w:val="007C233F"/>
    <w:rsid w:val="007E383F"/>
    <w:rsid w:val="00887E2E"/>
    <w:rsid w:val="00912C95"/>
    <w:rsid w:val="00944098"/>
    <w:rsid w:val="009D5A02"/>
    <w:rsid w:val="00A30332"/>
    <w:rsid w:val="00A72EC5"/>
    <w:rsid w:val="00A73881"/>
    <w:rsid w:val="00AC3CDF"/>
    <w:rsid w:val="00B32D34"/>
    <w:rsid w:val="00B43792"/>
    <w:rsid w:val="00B4440B"/>
    <w:rsid w:val="00B44FAB"/>
    <w:rsid w:val="00B67E3C"/>
    <w:rsid w:val="00B87524"/>
    <w:rsid w:val="00B91C9C"/>
    <w:rsid w:val="00C63FF1"/>
    <w:rsid w:val="00C7639E"/>
    <w:rsid w:val="00C97D5D"/>
    <w:rsid w:val="00CB6886"/>
    <w:rsid w:val="00D034CD"/>
    <w:rsid w:val="00D14A9D"/>
    <w:rsid w:val="00DB2B5B"/>
    <w:rsid w:val="00DC6ADB"/>
    <w:rsid w:val="00E72FA4"/>
    <w:rsid w:val="00E75189"/>
    <w:rsid w:val="00E9292B"/>
    <w:rsid w:val="00F43D17"/>
    <w:rsid w:val="00F55FFF"/>
    <w:rsid w:val="00FC4F52"/>
    <w:rsid w:val="00FD087D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F"/>
    <w:pPr>
      <w:autoSpaceDE w:val="0"/>
      <w:autoSpaceDN w:val="0"/>
    </w:pPr>
    <w:rPr>
      <w:rFonts w:eastAsia="Batang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9F8"/>
    <w:rPr>
      <w:rFonts w:ascii="Arial" w:eastAsia="Batang" w:hAnsi="Arial" w:cs="Arial"/>
      <w:b/>
      <w:bCs/>
      <w:sz w:val="26"/>
      <w:szCs w:val="26"/>
      <w:lang w:val="en-US"/>
    </w:rPr>
  </w:style>
  <w:style w:type="paragraph" w:styleId="a3">
    <w:name w:val="caption"/>
    <w:basedOn w:val="a"/>
    <w:next w:val="a"/>
    <w:semiHidden/>
    <w:unhideWhenUsed/>
    <w:qFormat/>
    <w:rsid w:val="003119F8"/>
    <w:pPr>
      <w:autoSpaceDE/>
      <w:autoSpaceDN/>
      <w:ind w:right="-766"/>
      <w:jc w:val="center"/>
    </w:pPr>
    <w:rPr>
      <w:rFonts w:cs="Vrinda"/>
      <w:b/>
      <w:bCs/>
      <w:sz w:val="28"/>
      <w:szCs w:val="28"/>
      <w:lang w:val="uk-UA" w:eastAsia="en-US" w:bidi="bn-BD"/>
    </w:rPr>
  </w:style>
  <w:style w:type="character" w:styleId="a4">
    <w:name w:val="Emphasis"/>
    <w:basedOn w:val="a0"/>
    <w:qFormat/>
    <w:rsid w:val="003119F8"/>
    <w:rPr>
      <w:i/>
      <w:iCs/>
    </w:rPr>
  </w:style>
  <w:style w:type="paragraph" w:styleId="a5">
    <w:name w:val="Body Text"/>
    <w:basedOn w:val="a"/>
    <w:link w:val="a6"/>
    <w:semiHidden/>
    <w:unhideWhenUsed/>
    <w:rsid w:val="006E26CF"/>
    <w:pPr>
      <w:autoSpaceDE/>
      <w:autoSpaceDN/>
    </w:pPr>
    <w:rPr>
      <w:b/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6E26CF"/>
    <w:rPr>
      <w:rFonts w:eastAsia="Batang"/>
      <w:b/>
      <w:color w:val="000000"/>
      <w:sz w:val="28"/>
      <w:lang w:val="uk-UA" w:eastAsia="ru-RU"/>
    </w:rPr>
  </w:style>
  <w:style w:type="paragraph" w:styleId="a7">
    <w:name w:val="List Paragraph"/>
    <w:basedOn w:val="a"/>
    <w:uiPriority w:val="34"/>
    <w:qFormat/>
    <w:rsid w:val="006E26CF"/>
    <w:pPr>
      <w:ind w:left="720"/>
      <w:contextualSpacing/>
    </w:pPr>
  </w:style>
  <w:style w:type="paragraph" w:customStyle="1" w:styleId="a8">
    <w:name w:val="Стиль"/>
    <w:rsid w:val="006E26CF"/>
    <w:rPr>
      <w:rFonts w:eastAsia="Batang" w:cs="Vrinda"/>
      <w:lang w:val="en-US" w:eastAsia="ru-RU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</cp:revision>
  <dcterms:created xsi:type="dcterms:W3CDTF">2018-01-04T05:07:00Z</dcterms:created>
  <dcterms:modified xsi:type="dcterms:W3CDTF">2018-01-04T05:08:00Z</dcterms:modified>
</cp:coreProperties>
</file>