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62" w:rsidRDefault="006A1C62" w:rsidP="00ED44B5">
      <w:pPr>
        <w:pStyle w:val="a4"/>
        <w:ind w:right="-1"/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9pt" o:ole="" fillcolor="window">
            <v:imagedata r:id="rId5" o:title=""/>
          </v:shape>
          <o:OLEObject Type="Embed" ProgID="PBrush" ShapeID="_x0000_i1025" DrawAspect="Content" ObjectID="_1570218957" r:id="rId6"/>
        </w:object>
      </w:r>
    </w:p>
    <w:p w:rsidR="006A1C62" w:rsidRDefault="006A1C62" w:rsidP="00ED44B5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6A1C62" w:rsidRDefault="006A1C62" w:rsidP="00ED44B5">
      <w:pPr>
        <w:pStyle w:val="a3"/>
        <w:rPr>
          <w:lang w:val="uk-UA"/>
        </w:rPr>
      </w:pPr>
    </w:p>
    <w:p w:rsidR="006A1C62" w:rsidRDefault="006A1C62" w:rsidP="00ED44B5">
      <w:pPr>
        <w:pStyle w:val="a3"/>
        <w:ind w:right="3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6A1C62" w:rsidRDefault="006A1C62" w:rsidP="00ED44B5">
      <w:pPr>
        <w:pStyle w:val="a3"/>
        <w:ind w:right="-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ОБЛАСТІ</w:t>
      </w:r>
    </w:p>
    <w:p w:rsidR="006A1C62" w:rsidRDefault="006A1C62" w:rsidP="00ED44B5">
      <w:pPr>
        <w:pStyle w:val="a3"/>
        <w:ind w:right="-766"/>
        <w:rPr>
          <w:b/>
          <w:bCs/>
          <w:sz w:val="36"/>
          <w:szCs w:val="36"/>
          <w:lang w:val="uk-UA"/>
        </w:rPr>
      </w:pPr>
    </w:p>
    <w:p w:rsidR="006A1C62" w:rsidRDefault="006A1C62" w:rsidP="00ED44B5">
      <w:pPr>
        <w:jc w:val="center"/>
        <w:rPr>
          <w:b/>
          <w:bCs w:val="0"/>
          <w:caps/>
          <w:spacing w:val="100"/>
          <w:szCs w:val="28"/>
          <w:vertAlign w:val="baseline"/>
        </w:rPr>
      </w:pPr>
      <w:r>
        <w:rPr>
          <w:b/>
          <w:bCs w:val="0"/>
          <w:caps/>
          <w:spacing w:val="100"/>
          <w:szCs w:val="28"/>
          <w:vertAlign w:val="baseline"/>
        </w:rPr>
        <w:t>РОЗПОРЯДЖЕННЯ</w:t>
      </w:r>
    </w:p>
    <w:p w:rsidR="006A1C62" w:rsidRDefault="006A1C62" w:rsidP="00ED44B5">
      <w:pPr>
        <w:pStyle w:val="a3"/>
        <w:ind w:right="-766"/>
        <w:jc w:val="both"/>
        <w:rPr>
          <w:rFonts w:cs="Arial"/>
          <w:b/>
          <w:sz w:val="28"/>
          <w:szCs w:val="28"/>
          <w:lang w:val="uk-UA"/>
        </w:rPr>
      </w:pPr>
    </w:p>
    <w:p w:rsidR="006A1C62" w:rsidRDefault="00EB532B" w:rsidP="00ED44B5">
      <w:pPr>
        <w:pStyle w:val="a3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A1C62">
        <w:rPr>
          <w:sz w:val="28"/>
          <w:szCs w:val="28"/>
          <w:lang w:val="uk-UA"/>
        </w:rPr>
        <w:t xml:space="preserve"> жовтня 2017 року</w:t>
      </w:r>
      <w:r w:rsidR="006A1C62">
        <w:rPr>
          <w:sz w:val="28"/>
          <w:szCs w:val="28"/>
          <w:lang w:val="uk-UA"/>
        </w:rPr>
        <w:tab/>
      </w:r>
      <w:r w:rsidR="006A1C62">
        <w:rPr>
          <w:sz w:val="28"/>
          <w:szCs w:val="28"/>
          <w:lang w:val="uk-UA"/>
        </w:rPr>
        <w:tab/>
        <w:t xml:space="preserve">  </w:t>
      </w:r>
      <w:r w:rsidR="006A1C62">
        <w:rPr>
          <w:sz w:val="24"/>
          <w:szCs w:val="28"/>
          <w:lang w:val="uk-UA"/>
        </w:rPr>
        <w:t>м. Новгород-Сіверський</w:t>
      </w:r>
      <w:r w:rsidR="006A1C62">
        <w:rPr>
          <w:sz w:val="28"/>
          <w:szCs w:val="28"/>
          <w:lang w:val="uk-UA"/>
        </w:rPr>
        <w:tab/>
      </w:r>
      <w:r w:rsidR="006A1C62">
        <w:rPr>
          <w:sz w:val="28"/>
          <w:szCs w:val="28"/>
          <w:lang w:val="uk-UA"/>
        </w:rPr>
        <w:tab/>
        <w:t xml:space="preserve">       </w:t>
      </w:r>
      <w:r w:rsidR="006A1C62">
        <w:rPr>
          <w:sz w:val="28"/>
          <w:szCs w:val="28"/>
          <w:lang w:val="uk-UA"/>
        </w:rPr>
        <w:tab/>
        <w:t xml:space="preserve">          </w:t>
      </w:r>
      <w:r w:rsidR="006A1C62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600</w:t>
      </w:r>
    </w:p>
    <w:p w:rsidR="006A1C62" w:rsidRDefault="006A1C62" w:rsidP="00ED44B5">
      <w:pPr>
        <w:pStyle w:val="a3"/>
        <w:ind w:right="-766"/>
        <w:jc w:val="both"/>
        <w:rPr>
          <w:sz w:val="28"/>
          <w:szCs w:val="28"/>
          <w:lang w:val="uk-UA"/>
        </w:rPr>
      </w:pPr>
    </w:p>
    <w:p w:rsidR="006A1C62" w:rsidRDefault="006A1C62" w:rsidP="00ED44B5">
      <w:pPr>
        <w:jc w:val="both"/>
        <w:rPr>
          <w:szCs w:val="28"/>
          <w:vertAlign w:val="baseline"/>
        </w:rPr>
      </w:pPr>
      <w:r w:rsidRPr="00641383">
        <w:rPr>
          <w:szCs w:val="28"/>
          <w:vertAlign w:val="baseline"/>
        </w:rPr>
        <w:t xml:space="preserve">Про відшкодування </w:t>
      </w:r>
    </w:p>
    <w:p w:rsidR="006A1C62" w:rsidRPr="009F79D2" w:rsidRDefault="006A1C62" w:rsidP="00ED44B5">
      <w:pPr>
        <w:jc w:val="both"/>
        <w:rPr>
          <w:szCs w:val="28"/>
          <w:vertAlign w:val="baseline"/>
        </w:rPr>
      </w:pPr>
      <w:r>
        <w:rPr>
          <w:szCs w:val="28"/>
          <w:vertAlign w:val="baseline"/>
        </w:rPr>
        <w:t>паливно-мастильних матеріалів</w:t>
      </w:r>
    </w:p>
    <w:p w:rsidR="006A1C62" w:rsidRDefault="006A1C62" w:rsidP="00ED44B5">
      <w:pPr>
        <w:jc w:val="both"/>
        <w:rPr>
          <w:sz w:val="27"/>
          <w:vertAlign w:val="baseline"/>
        </w:rPr>
      </w:pPr>
      <w:r w:rsidRPr="00641383">
        <w:rPr>
          <w:szCs w:val="28"/>
          <w:vertAlign w:val="baseline"/>
        </w:rPr>
        <w:t>з місцевого матеріального резерву</w:t>
      </w:r>
      <w:r>
        <w:rPr>
          <w:sz w:val="27"/>
          <w:vertAlign w:val="baseline"/>
        </w:rPr>
        <w:t xml:space="preserve">  </w:t>
      </w:r>
    </w:p>
    <w:p w:rsidR="006A1C62" w:rsidRDefault="006A1C62" w:rsidP="00ED44B5">
      <w:pPr>
        <w:rPr>
          <w:szCs w:val="26"/>
          <w:vertAlign w:val="baseline"/>
        </w:rPr>
      </w:pPr>
    </w:p>
    <w:p w:rsidR="006A1C62" w:rsidRDefault="006A1C62" w:rsidP="00ED44B5">
      <w:pPr>
        <w:pStyle w:val="a5"/>
        <w:ind w:firstLine="540"/>
        <w:jc w:val="both"/>
      </w:pPr>
      <w:r>
        <w:t xml:space="preserve">Відповідно до пункту 7 статті 80 Кодексу Цивільного захисту України, пункту 14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наслідків, затвердженого постановою Кабінету Міністрів України від </w:t>
      </w:r>
      <w:smartTag w:uri="urn:schemas-microsoft-com:office:smarttags" w:element="date">
        <w:smartTagPr>
          <w:attr w:name="Year" w:val="2015"/>
          <w:attr w:name="Day" w:val="30"/>
          <w:attr w:name="Month" w:val="9"/>
          <w:attr w:name="ls" w:val="trans"/>
        </w:smartTagPr>
        <w:r>
          <w:t>30 вересня 2015</w:t>
        </w:r>
      </w:smartTag>
      <w:r>
        <w:t xml:space="preserve"> року № 775,  на виконання рішення районної комісії з питань техногенно-екологічної безпеки та надзвичайних ситуацій від </w:t>
      </w:r>
      <w:smartTag w:uri="urn:schemas-microsoft-com:office:smarttags" w:element="date">
        <w:smartTagPr>
          <w:attr w:name="Year" w:val="2017"/>
          <w:attr w:name="Day" w:val="12"/>
          <w:attr w:name="Month" w:val="10"/>
          <w:attr w:name="ls" w:val="trans"/>
        </w:smartTagPr>
        <w:r>
          <w:t>12 жовтня 2017</w:t>
        </w:r>
      </w:smartTag>
      <w:r>
        <w:t xml:space="preserve"> року, керуючись статтею 6, пунктом 2 статті 27 Закону України «Про місцеві державні адміністрації», з метою запобігання загибелі людей на пожежах у сільських населених пунктах, для забезпечення потреб 7 державної пожежно-рятувальної частини 2 пожежно-рятувального загону УДСНС України в Чернігівській області, на підставі наданих документів (актів на списання матеріальних цінностей від </w:t>
      </w:r>
      <w:smartTag w:uri="urn:schemas-microsoft-com:office:smarttags" w:element="date">
        <w:smartTagPr>
          <w:attr w:name="Year" w:val="2017"/>
          <w:attr w:name="Day" w:val="01"/>
          <w:attr w:name="Month" w:val="5"/>
          <w:attr w:name="ls" w:val="trans"/>
        </w:smartTagPr>
        <w:r>
          <w:t>01 травня 2017</w:t>
        </w:r>
      </w:smartTag>
      <w:r>
        <w:t xml:space="preserve"> року)</w:t>
      </w:r>
    </w:p>
    <w:p w:rsidR="006A1C62" w:rsidRDefault="006A1C62" w:rsidP="00ED44B5">
      <w:pPr>
        <w:pStyle w:val="a5"/>
        <w:ind w:firstLine="540"/>
        <w:jc w:val="both"/>
        <w:rPr>
          <w:sz w:val="16"/>
        </w:rPr>
      </w:pPr>
      <w:r>
        <w:rPr>
          <w:sz w:val="16"/>
        </w:rPr>
        <w:t xml:space="preserve"> </w:t>
      </w:r>
    </w:p>
    <w:p w:rsidR="006A1C62" w:rsidRDefault="006A1C62" w:rsidP="00ED44B5">
      <w:pPr>
        <w:jc w:val="both"/>
        <w:rPr>
          <w:vertAlign w:val="baseline"/>
        </w:rPr>
      </w:pPr>
      <w:r>
        <w:rPr>
          <w:vertAlign w:val="baseline"/>
        </w:rPr>
        <w:tab/>
        <w:t xml:space="preserve">1. Відшкодувати з місцевого матеріального резерву 310,0 (триста десять) літрів дизельного палива (талони), що використані </w:t>
      </w:r>
      <w:r w:rsidRPr="00F157C9">
        <w:rPr>
          <w:vertAlign w:val="baseline"/>
        </w:rPr>
        <w:t>7 державно</w:t>
      </w:r>
      <w:r>
        <w:rPr>
          <w:vertAlign w:val="baseline"/>
        </w:rPr>
        <w:t>ю</w:t>
      </w:r>
      <w:r w:rsidRPr="00F157C9">
        <w:rPr>
          <w:vertAlign w:val="baseline"/>
        </w:rPr>
        <w:t xml:space="preserve"> пожежно-рятувально</w:t>
      </w:r>
      <w:r>
        <w:rPr>
          <w:vertAlign w:val="baseline"/>
        </w:rPr>
        <w:t>ю</w:t>
      </w:r>
      <w:r w:rsidRPr="00F157C9">
        <w:rPr>
          <w:vertAlign w:val="baseline"/>
        </w:rPr>
        <w:t xml:space="preserve"> частин</w:t>
      </w:r>
      <w:r>
        <w:rPr>
          <w:vertAlign w:val="baseline"/>
        </w:rPr>
        <w:t>ою</w:t>
      </w:r>
      <w:r w:rsidRPr="00F157C9">
        <w:rPr>
          <w:vertAlign w:val="baseline"/>
        </w:rPr>
        <w:t xml:space="preserve"> 2 пожежно-рятувального загону УДСНС України в Чернігівській області</w:t>
      </w:r>
      <w:r>
        <w:rPr>
          <w:vertAlign w:val="baseline"/>
        </w:rPr>
        <w:t xml:space="preserve"> для запобігання виникненню надзвичайних ситуацій, пов’язаних із </w:t>
      </w:r>
      <w:r w:rsidRPr="004308E9">
        <w:rPr>
          <w:vertAlign w:val="baseline"/>
        </w:rPr>
        <w:t>пожежами</w:t>
      </w:r>
      <w:r>
        <w:rPr>
          <w:vertAlign w:val="baseline"/>
        </w:rPr>
        <w:t xml:space="preserve"> у житловому секторі,</w:t>
      </w:r>
      <w:r w:rsidRPr="004308E9">
        <w:rPr>
          <w:vertAlign w:val="baseline"/>
        </w:rPr>
        <w:t xml:space="preserve"> </w:t>
      </w:r>
      <w:r>
        <w:rPr>
          <w:vertAlign w:val="baseline"/>
        </w:rPr>
        <w:t>де</w:t>
      </w:r>
      <w:r w:rsidRPr="004308E9">
        <w:rPr>
          <w:vertAlign w:val="baseline"/>
        </w:rPr>
        <w:t xml:space="preserve"> були задіяні команди місцевої пожежної охорони</w:t>
      </w:r>
      <w:r>
        <w:rPr>
          <w:vertAlign w:val="baseline"/>
        </w:rPr>
        <w:t>.</w:t>
      </w:r>
    </w:p>
    <w:p w:rsidR="006A1C62" w:rsidRDefault="006A1C62" w:rsidP="00ED44B5">
      <w:pPr>
        <w:jc w:val="both"/>
        <w:rPr>
          <w:sz w:val="16"/>
          <w:vertAlign w:val="baseline"/>
        </w:rPr>
      </w:pPr>
    </w:p>
    <w:p w:rsidR="006A1C62" w:rsidRDefault="006A1C62" w:rsidP="00ED44B5">
      <w:pPr>
        <w:jc w:val="both"/>
        <w:rPr>
          <w:vertAlign w:val="baseline"/>
        </w:rPr>
      </w:pPr>
      <w:r>
        <w:rPr>
          <w:vertAlign w:val="baseline"/>
        </w:rPr>
        <w:t xml:space="preserve"> </w:t>
      </w:r>
      <w:r>
        <w:rPr>
          <w:vertAlign w:val="baseline"/>
        </w:rPr>
        <w:tab/>
        <w:t>2. Відділу бухгалтерського обліку та звітності апарату районної державної адміністрації списати з обліку матеріального резерву                      310,0 (триста десять) літрів дизельного палива (талони).</w:t>
      </w:r>
    </w:p>
    <w:p w:rsidR="006A1C62" w:rsidRDefault="006A1C62" w:rsidP="00ED44B5">
      <w:pPr>
        <w:jc w:val="both"/>
        <w:rPr>
          <w:sz w:val="16"/>
          <w:vertAlign w:val="baseline"/>
        </w:rPr>
      </w:pPr>
    </w:p>
    <w:p w:rsidR="006A1C62" w:rsidRDefault="006A1C62" w:rsidP="00ED44B5">
      <w:pPr>
        <w:jc w:val="both"/>
        <w:rPr>
          <w:vertAlign w:val="baseline"/>
        </w:rPr>
      </w:pPr>
      <w:r>
        <w:rPr>
          <w:vertAlign w:val="baseline"/>
        </w:rPr>
        <w:tab/>
        <w:t xml:space="preserve">3. Контроль за виконанням розпорядження покласти на заступника голови районної державної адміністрації </w:t>
      </w:r>
      <w:proofErr w:type="spellStart"/>
      <w:r>
        <w:rPr>
          <w:vertAlign w:val="baseline"/>
        </w:rPr>
        <w:t>Чугаєву</w:t>
      </w:r>
      <w:proofErr w:type="spellEnd"/>
      <w:r w:rsidRPr="000F1EB3">
        <w:rPr>
          <w:vertAlign w:val="baseline"/>
        </w:rPr>
        <w:t xml:space="preserve"> </w:t>
      </w:r>
      <w:r>
        <w:rPr>
          <w:vertAlign w:val="baseline"/>
        </w:rPr>
        <w:t>Н.М.</w:t>
      </w:r>
    </w:p>
    <w:p w:rsidR="006A1C62" w:rsidRDefault="006A1C62" w:rsidP="00ED44B5">
      <w:pPr>
        <w:jc w:val="both"/>
        <w:rPr>
          <w:vertAlign w:val="baseline"/>
        </w:rPr>
      </w:pPr>
    </w:p>
    <w:p w:rsidR="006A1C62" w:rsidRDefault="006A1C62" w:rsidP="00ED44B5">
      <w:pPr>
        <w:rPr>
          <w:vertAlign w:val="baseline"/>
        </w:rPr>
      </w:pPr>
      <w:proofErr w:type="spellStart"/>
      <w:r>
        <w:rPr>
          <w:vertAlign w:val="baseline"/>
        </w:rPr>
        <w:t>В.о</w:t>
      </w:r>
      <w:proofErr w:type="spellEnd"/>
      <w:r>
        <w:rPr>
          <w:vertAlign w:val="baseline"/>
        </w:rPr>
        <w:t xml:space="preserve">. голови районної </w:t>
      </w:r>
    </w:p>
    <w:p w:rsidR="006A1C62" w:rsidRDefault="006A1C62" w:rsidP="00ED44B5">
      <w:pPr>
        <w:rPr>
          <w:vertAlign w:val="baseline"/>
        </w:rPr>
      </w:pPr>
      <w:r>
        <w:rPr>
          <w:vertAlign w:val="baseline"/>
        </w:rPr>
        <w:t>державної адміністрації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 xml:space="preserve">       Р.М. </w:t>
      </w:r>
      <w:proofErr w:type="spellStart"/>
      <w:r>
        <w:rPr>
          <w:vertAlign w:val="baseline"/>
        </w:rPr>
        <w:t>Веремієнко</w:t>
      </w:r>
      <w:proofErr w:type="spellEnd"/>
    </w:p>
    <w:p w:rsidR="006A1C62" w:rsidRPr="00ED44B5" w:rsidRDefault="006A1C62" w:rsidP="00EB532B">
      <w:pPr>
        <w:jc w:val="both"/>
        <w:rPr>
          <w:sz w:val="27"/>
        </w:rPr>
      </w:pPr>
    </w:p>
    <w:sectPr w:rsidR="006A1C62" w:rsidRPr="00ED44B5" w:rsidSect="00895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9F1"/>
    <w:multiLevelType w:val="hybridMultilevel"/>
    <w:tmpl w:val="0F94157E"/>
    <w:lvl w:ilvl="0" w:tplc="2E54C7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D44B5"/>
    <w:rsid w:val="00012955"/>
    <w:rsid w:val="00061068"/>
    <w:rsid w:val="00065988"/>
    <w:rsid w:val="000F1EB3"/>
    <w:rsid w:val="00116896"/>
    <w:rsid w:val="0012242E"/>
    <w:rsid w:val="001C03D0"/>
    <w:rsid w:val="001E1A33"/>
    <w:rsid w:val="002469B2"/>
    <w:rsid w:val="00283E53"/>
    <w:rsid w:val="003527C6"/>
    <w:rsid w:val="00364643"/>
    <w:rsid w:val="0036483C"/>
    <w:rsid w:val="00374801"/>
    <w:rsid w:val="00374CD1"/>
    <w:rsid w:val="003F4BE5"/>
    <w:rsid w:val="004308E9"/>
    <w:rsid w:val="00485B27"/>
    <w:rsid w:val="004B098F"/>
    <w:rsid w:val="00524900"/>
    <w:rsid w:val="00562366"/>
    <w:rsid w:val="00612125"/>
    <w:rsid w:val="00641383"/>
    <w:rsid w:val="006558DB"/>
    <w:rsid w:val="006A0473"/>
    <w:rsid w:val="006A1C62"/>
    <w:rsid w:val="006E78A7"/>
    <w:rsid w:val="00701536"/>
    <w:rsid w:val="007C148F"/>
    <w:rsid w:val="008956FC"/>
    <w:rsid w:val="008C2E97"/>
    <w:rsid w:val="008C6CC7"/>
    <w:rsid w:val="009B3800"/>
    <w:rsid w:val="009C011B"/>
    <w:rsid w:val="009E1D0F"/>
    <w:rsid w:val="009F79D2"/>
    <w:rsid w:val="00A17FA4"/>
    <w:rsid w:val="00A613CD"/>
    <w:rsid w:val="00B46921"/>
    <w:rsid w:val="00C522FE"/>
    <w:rsid w:val="00D95F50"/>
    <w:rsid w:val="00DF7982"/>
    <w:rsid w:val="00EB532B"/>
    <w:rsid w:val="00ED44B5"/>
    <w:rsid w:val="00F157C9"/>
    <w:rsid w:val="00F4194A"/>
    <w:rsid w:val="00F43A8E"/>
    <w:rsid w:val="00F44D6C"/>
    <w:rsid w:val="00F76B42"/>
    <w:rsid w:val="00F8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5"/>
    <w:rPr>
      <w:rFonts w:ascii="Times New Roman" w:eastAsia="Times New Roman" w:hAnsi="Times New Roman"/>
      <w:bCs/>
      <w:sz w:val="28"/>
      <w:szCs w:val="27"/>
      <w:vertAlign w:val="superscript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D44B5"/>
    <w:pPr>
      <w:keepNext/>
      <w:spacing w:before="240" w:after="60"/>
      <w:outlineLvl w:val="2"/>
    </w:pPr>
    <w:rPr>
      <w:rFonts w:ascii="Arial" w:hAnsi="Arial" w:cs="Arial"/>
      <w:b/>
      <w:sz w:val="26"/>
      <w:szCs w:val="26"/>
      <w:vertAlign w:val="baseli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D44B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Стиль"/>
    <w:uiPriority w:val="99"/>
    <w:rsid w:val="00ED44B5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caption"/>
    <w:basedOn w:val="a3"/>
    <w:next w:val="a3"/>
    <w:uiPriority w:val="99"/>
    <w:qFormat/>
    <w:rsid w:val="00ED44B5"/>
    <w:pPr>
      <w:ind w:right="-766"/>
      <w:jc w:val="center"/>
    </w:pPr>
    <w:rPr>
      <w:b/>
      <w:sz w:val="28"/>
      <w:lang w:val="uk-UA"/>
    </w:rPr>
  </w:style>
  <w:style w:type="paragraph" w:styleId="a5">
    <w:name w:val="Body Text"/>
    <w:basedOn w:val="a"/>
    <w:link w:val="a6"/>
    <w:uiPriority w:val="99"/>
    <w:rsid w:val="00ED44B5"/>
    <w:rPr>
      <w:vertAlign w:val="baseline"/>
    </w:rPr>
  </w:style>
  <w:style w:type="character" w:customStyle="1" w:styleId="a6">
    <w:name w:val="Основной текст Знак"/>
    <w:basedOn w:val="a0"/>
    <w:link w:val="a5"/>
    <w:uiPriority w:val="99"/>
    <w:locked/>
    <w:rsid w:val="00ED44B5"/>
    <w:rPr>
      <w:rFonts w:ascii="Times New Roman" w:hAnsi="Times New Roman" w:cs="Times New Roman"/>
      <w:bCs/>
      <w:sz w:val="27"/>
      <w:szCs w:val="27"/>
      <w:lang w:eastAsia="ru-RU"/>
    </w:rPr>
  </w:style>
  <w:style w:type="paragraph" w:styleId="a7">
    <w:name w:val="Body Text Indent"/>
    <w:basedOn w:val="a"/>
    <w:link w:val="a8"/>
    <w:uiPriority w:val="99"/>
    <w:rsid w:val="00ED44B5"/>
    <w:pPr>
      <w:ind w:firstLine="708"/>
      <w:jc w:val="both"/>
    </w:pPr>
    <w:rPr>
      <w:szCs w:val="28"/>
      <w:vertAlign w:val="baseline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D44B5"/>
    <w:rPr>
      <w:rFonts w:ascii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1691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Михаил</cp:lastModifiedBy>
  <cp:revision>3</cp:revision>
  <dcterms:created xsi:type="dcterms:W3CDTF">2017-10-22T20:09:00Z</dcterms:created>
  <dcterms:modified xsi:type="dcterms:W3CDTF">2017-10-22T20:10:00Z</dcterms:modified>
</cp:coreProperties>
</file>